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54E" w:rsidRPr="00E470FD" w:rsidRDefault="00F0154E">
      <w:pPr>
        <w:jc w:val="center"/>
        <w:rPr>
          <w:rFonts w:ascii="Times New Roman" w:hAnsi="Times New Roman"/>
          <w:sz w:val="32"/>
        </w:rPr>
      </w:pPr>
    </w:p>
    <w:p w:rsidR="00F0154E" w:rsidRDefault="00F0154E">
      <w:pPr>
        <w:jc w:val="center"/>
        <w:rPr>
          <w:rFonts w:ascii="Times New Roman" w:hAnsi="Times New Roman"/>
          <w:sz w:val="32"/>
        </w:rPr>
      </w:pPr>
    </w:p>
    <w:p w:rsidR="00E4708F" w:rsidRDefault="008964FC">
      <w:pPr>
        <w:jc w:val="center"/>
      </w:pPr>
      <w:proofErr w:type="gramStart"/>
      <w:r>
        <w:rPr>
          <w:rFonts w:ascii="Times New Roman" w:hAnsi="Times New Roman"/>
          <w:sz w:val="32"/>
        </w:rPr>
        <w:t>ЈАВНО КОМУНАЛНО ПРЕДУЗЕЋЕ „7.</w:t>
      </w:r>
      <w:proofErr w:type="gramEnd"/>
      <w:r>
        <w:rPr>
          <w:rFonts w:ascii="Times New Roman" w:hAnsi="Times New Roman"/>
          <w:sz w:val="32"/>
        </w:rPr>
        <w:t xml:space="preserve"> ОКТОБАР“</w:t>
      </w:r>
    </w:p>
    <w:p w:rsidR="00E4708F" w:rsidRDefault="008964FC">
      <w:pPr>
        <w:jc w:val="center"/>
      </w:pPr>
      <w:r>
        <w:rPr>
          <w:rFonts w:ascii="Times New Roman" w:hAnsi="Times New Roman"/>
          <w:sz w:val="32"/>
        </w:rPr>
        <w:t>НОВИ КНЕЖЕВАЦ</w:t>
      </w:r>
    </w:p>
    <w:p w:rsidR="00E4708F" w:rsidRDefault="00E4708F"/>
    <w:p w:rsidR="00E4708F" w:rsidRDefault="00E4708F">
      <w:pPr>
        <w:ind w:left="720"/>
      </w:pPr>
    </w:p>
    <w:p w:rsidR="00E4708F" w:rsidRDefault="00E4708F">
      <w:pPr>
        <w:ind w:left="720"/>
      </w:pPr>
    </w:p>
    <w:p w:rsidR="00E4708F" w:rsidRDefault="00E4708F">
      <w:pPr>
        <w:ind w:left="720"/>
      </w:pPr>
    </w:p>
    <w:p w:rsidR="00E4708F" w:rsidRDefault="00E4708F">
      <w:pPr>
        <w:ind w:left="720"/>
      </w:pPr>
      <w:r>
        <w:object w:dxaOrig="11865" w:dyaOrig="106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1" o:spid="_x0000_i1025" type="#_x0000_t75" style="width:314.25pt;height:228.75pt;visibility:visible;mso-wrap-style:square" o:ole="">
            <v:imagedata r:id="rId8" o:title=""/>
          </v:shape>
          <o:OLEObject Type="Embed" ProgID="StaticMetafile" ShapeID="Object 1" DrawAspect="Content" ObjectID="_1731305574" r:id="rId9"/>
        </w:object>
      </w:r>
    </w:p>
    <w:p w:rsidR="00E4708F" w:rsidRDefault="00E4708F">
      <w:pPr>
        <w:ind w:left="720"/>
      </w:pPr>
    </w:p>
    <w:p w:rsidR="00E4708F" w:rsidRDefault="00E4708F">
      <w:pPr>
        <w:ind w:left="720"/>
      </w:pPr>
    </w:p>
    <w:p w:rsidR="00E4708F" w:rsidRDefault="008964FC">
      <w:pPr>
        <w:spacing w:after="200" w:line="276" w:lineRule="auto"/>
        <w:jc w:val="center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>ПРОГРАМ ПОСЛОВАЊА ПРЕДУЗЕЋА</w:t>
      </w:r>
    </w:p>
    <w:p w:rsidR="00E4708F" w:rsidRDefault="008964FC">
      <w:pPr>
        <w:spacing w:after="200" w:line="276" w:lineRule="auto"/>
        <w:jc w:val="center"/>
      </w:pPr>
      <w:r>
        <w:rPr>
          <w:rFonts w:ascii="Times New Roman" w:hAnsi="Times New Roman"/>
          <w:sz w:val="40"/>
        </w:rPr>
        <w:t xml:space="preserve"> </w:t>
      </w:r>
      <w:proofErr w:type="gramStart"/>
      <w:r>
        <w:rPr>
          <w:rFonts w:ascii="Times New Roman" w:hAnsi="Times New Roman"/>
          <w:sz w:val="40"/>
        </w:rPr>
        <w:t>ЗА 202</w:t>
      </w:r>
      <w:r w:rsidR="00C80E19">
        <w:rPr>
          <w:rFonts w:ascii="Times New Roman" w:hAnsi="Times New Roman"/>
          <w:sz w:val="40"/>
        </w:rPr>
        <w:t>3</w:t>
      </w:r>
      <w:r>
        <w:rPr>
          <w:rFonts w:ascii="Times New Roman" w:hAnsi="Times New Roman"/>
          <w:sz w:val="40"/>
        </w:rPr>
        <w:t>.</w:t>
      </w:r>
      <w:proofErr w:type="gramEnd"/>
      <w:r>
        <w:rPr>
          <w:rFonts w:ascii="Times New Roman" w:hAnsi="Times New Roman"/>
          <w:sz w:val="40"/>
        </w:rPr>
        <w:t xml:space="preserve"> ГОДИНУ</w:t>
      </w: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F0154E" w:rsidRDefault="00F0154E">
      <w:pPr>
        <w:tabs>
          <w:tab w:val="left" w:pos="900"/>
        </w:tabs>
      </w:pPr>
    </w:p>
    <w:p w:rsidR="00F0154E" w:rsidRDefault="00F0154E">
      <w:pPr>
        <w:tabs>
          <w:tab w:val="left" w:pos="900"/>
        </w:tabs>
      </w:pPr>
    </w:p>
    <w:p w:rsidR="00F0154E" w:rsidRDefault="00F0154E">
      <w:pPr>
        <w:tabs>
          <w:tab w:val="left" w:pos="900"/>
        </w:tabs>
      </w:pPr>
    </w:p>
    <w:p w:rsidR="00E4708F" w:rsidRDefault="008964FC">
      <w:pPr>
        <w:ind w:left="360"/>
        <w:jc w:val="center"/>
      </w:pPr>
      <w:r>
        <w:rPr>
          <w:rFonts w:ascii="Times New Roman" w:hAnsi="Times New Roman"/>
          <w:sz w:val="24"/>
        </w:rPr>
        <w:t>Нови Кнежевац,</w:t>
      </w:r>
    </w:p>
    <w:p w:rsidR="00E4708F" w:rsidRDefault="00E4708F">
      <w:pPr>
        <w:ind w:left="360"/>
        <w:jc w:val="center"/>
        <w:rPr>
          <w:rFonts w:ascii="Times New Roman" w:hAnsi="Times New Roman"/>
          <w:sz w:val="24"/>
        </w:rPr>
      </w:pPr>
    </w:p>
    <w:p w:rsidR="00E4708F" w:rsidRDefault="003F31F5">
      <w:pPr>
        <w:ind w:left="360"/>
        <w:jc w:val="center"/>
      </w:pPr>
      <w:r>
        <w:rPr>
          <w:rFonts w:ascii="Times New Roman" w:hAnsi="Times New Roman"/>
          <w:sz w:val="24"/>
        </w:rPr>
        <w:t>30</w:t>
      </w:r>
      <w:r w:rsidR="008964FC">
        <w:rPr>
          <w:rFonts w:ascii="Times New Roman" w:hAnsi="Times New Roman"/>
          <w:sz w:val="24"/>
        </w:rPr>
        <w:t xml:space="preserve">. </w:t>
      </w:r>
      <w:proofErr w:type="gramStart"/>
      <w:r w:rsidR="008964FC">
        <w:rPr>
          <w:rFonts w:ascii="Times New Roman" w:hAnsi="Times New Roman"/>
          <w:sz w:val="24"/>
        </w:rPr>
        <w:t>новембар</w:t>
      </w:r>
      <w:proofErr w:type="gramEnd"/>
      <w:r w:rsidR="008964FC">
        <w:rPr>
          <w:rFonts w:ascii="Times New Roman" w:hAnsi="Times New Roman"/>
          <w:sz w:val="24"/>
        </w:rPr>
        <w:t xml:space="preserve"> 202</w:t>
      </w:r>
      <w:r w:rsidR="00C80E19">
        <w:rPr>
          <w:rFonts w:ascii="Times New Roman" w:hAnsi="Times New Roman"/>
          <w:sz w:val="24"/>
        </w:rPr>
        <w:t>2</w:t>
      </w:r>
      <w:r w:rsidR="008964FC">
        <w:rPr>
          <w:rFonts w:ascii="Times New Roman" w:hAnsi="Times New Roman"/>
          <w:sz w:val="24"/>
        </w:rPr>
        <w:t>.</w:t>
      </w:r>
    </w:p>
    <w:p w:rsidR="00E4708F" w:rsidRDefault="008964FC">
      <w:pPr>
        <w:tabs>
          <w:tab w:val="left" w:pos="900"/>
        </w:tabs>
      </w:pPr>
      <w:r>
        <w:rPr>
          <w:rFonts w:ascii="Times New Roman" w:hAnsi="Times New Roman"/>
          <w:sz w:val="24"/>
        </w:rPr>
        <w:t xml:space="preserve"> </w:t>
      </w: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8964FC">
      <w:pPr>
        <w:ind w:right="-20"/>
      </w:pPr>
      <w:r>
        <w:rPr>
          <w:rFonts w:ascii="Times New Roman" w:hAnsi="Times New Roman"/>
          <w:sz w:val="24"/>
        </w:rPr>
        <w:t xml:space="preserve">Пословно име: </w:t>
      </w:r>
      <w:r>
        <w:rPr>
          <w:rFonts w:ascii="Times New Roman" w:hAnsi="Times New Roman"/>
          <w:b/>
          <w:sz w:val="24"/>
        </w:rPr>
        <w:t xml:space="preserve">Јавно комунално предузеће  </w:t>
      </w:r>
      <w:proofErr w:type="gramStart"/>
      <w:r>
        <w:rPr>
          <w:rFonts w:ascii="Times New Roman" w:hAnsi="Times New Roman"/>
          <w:b/>
          <w:sz w:val="24"/>
        </w:rPr>
        <w:t>,,7</w:t>
      </w:r>
      <w:proofErr w:type="gramEnd"/>
      <w:r>
        <w:rPr>
          <w:rFonts w:ascii="Times New Roman" w:hAnsi="Times New Roman"/>
          <w:b/>
          <w:sz w:val="24"/>
        </w:rPr>
        <w:t xml:space="preserve">. ОКТОБАР“  </w:t>
      </w:r>
    </w:p>
    <w:p w:rsidR="00E4708F" w:rsidRDefault="00E4708F">
      <w:pPr>
        <w:ind w:right="-20"/>
      </w:pPr>
    </w:p>
    <w:p w:rsidR="00E4708F" w:rsidRDefault="00E4708F">
      <w:pPr>
        <w:ind w:right="-20"/>
      </w:pPr>
    </w:p>
    <w:p w:rsidR="00E4708F" w:rsidRDefault="008964FC">
      <w:pPr>
        <w:ind w:right="-20"/>
      </w:pPr>
      <w:r>
        <w:rPr>
          <w:rFonts w:ascii="Times New Roman" w:hAnsi="Times New Roman"/>
          <w:sz w:val="24"/>
        </w:rPr>
        <w:t xml:space="preserve">Седиште: </w:t>
      </w:r>
      <w:r>
        <w:rPr>
          <w:rFonts w:ascii="Times New Roman" w:hAnsi="Times New Roman"/>
          <w:b/>
          <w:sz w:val="24"/>
        </w:rPr>
        <w:t>Нови Кнежевац, Карађорђева 49</w:t>
      </w:r>
    </w:p>
    <w:p w:rsidR="00E4708F" w:rsidRDefault="00E4708F">
      <w:pPr>
        <w:ind w:right="-20"/>
      </w:pPr>
    </w:p>
    <w:p w:rsidR="00E4708F" w:rsidRDefault="00E4708F">
      <w:pPr>
        <w:ind w:right="-20"/>
      </w:pPr>
    </w:p>
    <w:p w:rsidR="00E4708F" w:rsidRDefault="008964FC">
      <w:pPr>
        <w:ind w:right="-20"/>
      </w:pPr>
      <w:r>
        <w:rPr>
          <w:rFonts w:ascii="Times New Roman" w:hAnsi="Times New Roman"/>
          <w:sz w:val="24"/>
        </w:rPr>
        <w:t xml:space="preserve">Претежна делатност: </w:t>
      </w:r>
      <w:r>
        <w:rPr>
          <w:rFonts w:ascii="Times New Roman" w:hAnsi="Times New Roman"/>
          <w:b/>
          <w:sz w:val="24"/>
        </w:rPr>
        <w:t>3600 (Сaкупљање, пречишћавање и дистрибуција воде)</w:t>
      </w:r>
    </w:p>
    <w:p w:rsidR="00E4708F" w:rsidRDefault="00E4708F"/>
    <w:p w:rsidR="00E4708F" w:rsidRDefault="00E4708F"/>
    <w:p w:rsidR="00E4708F" w:rsidRDefault="008964FC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МБ: </w:t>
      </w:r>
      <w:r>
        <w:rPr>
          <w:rFonts w:ascii="Times New Roman" w:hAnsi="Times New Roman"/>
          <w:b/>
          <w:sz w:val="24"/>
        </w:rPr>
        <w:t>08128260</w:t>
      </w:r>
    </w:p>
    <w:p w:rsidR="004833C6" w:rsidRDefault="004833C6"/>
    <w:p w:rsidR="00E4708F" w:rsidRDefault="00E4708F">
      <w:pPr>
        <w:ind w:right="-20"/>
      </w:pPr>
    </w:p>
    <w:p w:rsidR="00E4708F" w:rsidRDefault="008964FC">
      <w:pPr>
        <w:ind w:right="-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ПИБ: </w:t>
      </w:r>
      <w:r>
        <w:rPr>
          <w:rFonts w:ascii="Times New Roman" w:hAnsi="Times New Roman"/>
          <w:b/>
          <w:sz w:val="24"/>
        </w:rPr>
        <w:t>101460125</w:t>
      </w:r>
    </w:p>
    <w:p w:rsidR="004833C6" w:rsidRDefault="004833C6">
      <w:pPr>
        <w:ind w:right="-20"/>
      </w:pPr>
    </w:p>
    <w:p w:rsidR="004833C6" w:rsidRDefault="004833C6">
      <w:pPr>
        <w:ind w:right="-20"/>
      </w:pPr>
    </w:p>
    <w:p w:rsidR="00E4708F" w:rsidRDefault="008964FC">
      <w:pPr>
        <w:ind w:right="-20"/>
      </w:pPr>
      <w:r>
        <w:rPr>
          <w:rFonts w:ascii="Times New Roman" w:hAnsi="Times New Roman"/>
          <w:sz w:val="24"/>
        </w:rPr>
        <w:t xml:space="preserve">ЈББК: </w:t>
      </w:r>
      <w:r>
        <w:rPr>
          <w:rFonts w:ascii="Times New Roman" w:hAnsi="Times New Roman"/>
          <w:b/>
          <w:sz w:val="24"/>
        </w:rPr>
        <w:t>84379</w:t>
      </w:r>
    </w:p>
    <w:p w:rsidR="00E4708F" w:rsidRDefault="00E4708F">
      <w:pPr>
        <w:ind w:right="-20"/>
      </w:pP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 xml:space="preserve">Надлежни орган/оснивач: </w:t>
      </w:r>
      <w:r>
        <w:rPr>
          <w:rFonts w:ascii="Times New Roman" w:hAnsi="Times New Roman"/>
          <w:b/>
          <w:sz w:val="24"/>
        </w:rPr>
        <w:t>СКУПШТИНА ОПШТИНЕ НОВИ КНЕЖЕВАЦ</w:t>
      </w:r>
    </w:p>
    <w:p w:rsidR="00E4708F" w:rsidRDefault="00E4708F"/>
    <w:p w:rsidR="00E4708F" w:rsidRDefault="00E4708F"/>
    <w:p w:rsidR="00E4708F" w:rsidRDefault="008964FC">
      <w:r>
        <w:rPr>
          <w:rFonts w:ascii="Times New Roman" w:hAnsi="Times New Roman"/>
          <w:sz w:val="24"/>
        </w:rPr>
        <w:t xml:space="preserve">Надлежна филијала Управе за трезор/банка: </w:t>
      </w:r>
      <w:r>
        <w:rPr>
          <w:rFonts w:ascii="Times New Roman" w:hAnsi="Times New Roman"/>
          <w:b/>
          <w:sz w:val="24"/>
        </w:rPr>
        <w:t>222</w:t>
      </w: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  <w:jc w:val="center"/>
      </w:pPr>
    </w:p>
    <w:p w:rsidR="00E4708F" w:rsidRDefault="00E4708F">
      <w:pPr>
        <w:tabs>
          <w:tab w:val="left" w:pos="900"/>
        </w:tabs>
        <w:jc w:val="center"/>
      </w:pPr>
    </w:p>
    <w:p w:rsidR="00E4708F" w:rsidRDefault="00E4708F">
      <w:pPr>
        <w:tabs>
          <w:tab w:val="left" w:pos="900"/>
        </w:tabs>
        <w:jc w:val="center"/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tabs>
          <w:tab w:val="left" w:pos="900"/>
        </w:tabs>
      </w:pPr>
    </w:p>
    <w:p w:rsidR="00E4708F" w:rsidRDefault="00E4708F">
      <w:pPr>
        <w:jc w:val="right"/>
      </w:pPr>
    </w:p>
    <w:p w:rsidR="00E4708F" w:rsidRDefault="00E4708F">
      <w:pPr>
        <w:jc w:val="right"/>
      </w:pPr>
    </w:p>
    <w:p w:rsidR="00F4668D" w:rsidRDefault="00F4668D">
      <w:pPr>
        <w:jc w:val="center"/>
        <w:rPr>
          <w:rFonts w:ascii="Times New Roman" w:hAnsi="Times New Roman"/>
          <w:b/>
          <w:sz w:val="24"/>
          <w:u w:val="single"/>
        </w:rPr>
      </w:pPr>
    </w:p>
    <w:p w:rsidR="00E4708F" w:rsidRDefault="008964FC">
      <w:pPr>
        <w:jc w:val="center"/>
      </w:pPr>
      <w:r>
        <w:rPr>
          <w:rFonts w:ascii="Times New Roman" w:hAnsi="Times New Roman"/>
          <w:b/>
          <w:sz w:val="24"/>
          <w:u w:val="single"/>
        </w:rPr>
        <w:t>С А Д Р Ж А Ј</w:t>
      </w:r>
    </w:p>
    <w:p w:rsidR="00E4708F" w:rsidRDefault="00E4708F">
      <w:pPr>
        <w:jc w:val="center"/>
      </w:pPr>
    </w:p>
    <w:p w:rsidR="00E4708F" w:rsidRDefault="00E4708F"/>
    <w:p w:rsidR="00E4708F" w:rsidRDefault="00E4708F"/>
    <w:p w:rsidR="00E4708F" w:rsidRDefault="008964FC">
      <w:r>
        <w:rPr>
          <w:rFonts w:ascii="Times New Roman" w:hAnsi="Times New Roman"/>
          <w:sz w:val="24"/>
        </w:rPr>
        <w:t>1.  ПРОФИЛ ПРЕДУЗЕЋА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2.  ОРГАНИЗАЦИОНА СТРУКТУРА - ШЕМА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3.  ОСНОВЕ ЗА ИЗРАДУ ПРОГРАМА ПОСЛОВАЊА ЗА 202</w:t>
      </w:r>
      <w:r w:rsidR="00C80E19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 ГОДИНУ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 xml:space="preserve">4.  </w:t>
      </w:r>
      <w:r>
        <w:rPr>
          <w:rFonts w:ascii="Times New Roman" w:hAnsi="Times New Roman"/>
          <w:color w:val="000000"/>
          <w:sz w:val="24"/>
        </w:rPr>
        <w:t>ПРОЦЕЊЕНИ ФИЗИЧКИ ОБИМ АКТИВНОСТИ</w:t>
      </w:r>
      <w:r>
        <w:rPr>
          <w:rFonts w:ascii="Times New Roman" w:hAnsi="Times New Roman"/>
          <w:sz w:val="24"/>
        </w:rPr>
        <w:t xml:space="preserve"> ЗА 202</w:t>
      </w:r>
      <w:r w:rsidR="00C80E19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ГОДИНУ</w:t>
      </w:r>
    </w:p>
    <w:p w:rsidR="00E4708F" w:rsidRDefault="008964FC">
      <w:r>
        <w:rPr>
          <w:rFonts w:ascii="Times New Roman" w:hAnsi="Times New Roman"/>
          <w:sz w:val="24"/>
        </w:rPr>
        <w:t xml:space="preserve">    </w:t>
      </w:r>
      <w:r w:rsidR="008D3E3D"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И ПЛАНИРАНИ ФИЗИЧКИ ОБИМ АКТИВНОСТИ ЗА 202</w:t>
      </w:r>
      <w:r w:rsidR="00C80E19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ГОДИНУ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5.  ПЛАНИРАНА ФИНАНСИЈСКА ПРОЈЕКЦИЈА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6.  ПОЛИТИКА ЗАРАДА И ЗАПОШЉАВАЊА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7.  ЗАДУЖЕНОСТ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 xml:space="preserve">8.  ПЛАНИРАНА ФИНАНСИЈСКА СРЕДСТВА ЗА НАБАВКУ ДОБАРА, УСЛУГА И </w:t>
      </w:r>
      <w:r w:rsidR="008D3E3D"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>РАДОВА ЗА ОБАВЉАЊЕ ДЕЛАТНОСТИ, ТЕКУЋЕ И ИНВЕСТИЦИОНО ОДРЖАВАЊЕ И СРЕДСТВА ЗА ПОСЕБНЕ НАМЕНЕ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9.  ЦЕНЕ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10. УПРАВЉАЊЕ РИЗИЦИМА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 xml:space="preserve"> ПРИЛОЗИ</w:t>
      </w:r>
    </w:p>
    <w:p w:rsidR="00E4708F" w:rsidRDefault="00E4708F"/>
    <w:p w:rsidR="00E4708F" w:rsidRDefault="00E4708F">
      <w:pPr>
        <w:jc w:val="center"/>
      </w:pPr>
    </w:p>
    <w:p w:rsidR="00E4708F" w:rsidRDefault="00E4708F">
      <w:pPr>
        <w:jc w:val="center"/>
      </w:pPr>
    </w:p>
    <w:p w:rsidR="00E4708F" w:rsidRDefault="00E4708F">
      <w:pPr>
        <w:jc w:val="center"/>
      </w:pPr>
    </w:p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E4708F" w:rsidRDefault="00E4708F"/>
    <w:p w:rsidR="00F0154E" w:rsidRDefault="00F0154E"/>
    <w:p w:rsidR="00F0154E" w:rsidRDefault="00F0154E"/>
    <w:p w:rsidR="00F0154E" w:rsidRDefault="00F0154E"/>
    <w:p w:rsidR="00F0154E" w:rsidRDefault="00F0154E"/>
    <w:p w:rsidR="00E4708F" w:rsidRDefault="008964FC">
      <w:r>
        <w:rPr>
          <w:rFonts w:ascii="Times New Roman" w:hAnsi="Times New Roman"/>
          <w:b/>
          <w:sz w:val="24"/>
        </w:rPr>
        <w:t>1. ПРОФИЛ ПРЕДУЗЕЋА</w:t>
      </w:r>
    </w:p>
    <w:p w:rsidR="00E4708F" w:rsidRDefault="00E4708F"/>
    <w:p w:rsidR="00E4708F" w:rsidRDefault="008964FC">
      <w:r>
        <w:rPr>
          <w:rFonts w:ascii="Times New Roman" w:hAnsi="Times New Roman"/>
          <w:sz w:val="24"/>
        </w:rPr>
        <w:t>ИСТОРИЈАТ</w:t>
      </w:r>
    </w:p>
    <w:p w:rsidR="003F31F5" w:rsidRDefault="008964FC">
      <w:pPr>
        <w:jc w:val="both"/>
        <w:rPr>
          <w:rFonts w:ascii="Times New Roman" w:hAnsi="Times New Roman"/>
          <w:sz w:val="24"/>
        </w:rPr>
      </w:pPr>
      <w:proofErr w:type="gramStart"/>
      <w:r w:rsidRPr="003A308B">
        <w:rPr>
          <w:rFonts w:ascii="Times New Roman" w:hAnsi="Times New Roman"/>
          <w:sz w:val="24"/>
        </w:rPr>
        <w:t>Јавно комунално предузеће “7.</w:t>
      </w:r>
      <w:proofErr w:type="gramEnd"/>
      <w:r w:rsidRPr="003A308B">
        <w:rPr>
          <w:rFonts w:ascii="Times New Roman" w:hAnsi="Times New Roman"/>
          <w:sz w:val="24"/>
        </w:rPr>
        <w:t xml:space="preserve"> </w:t>
      </w:r>
      <w:proofErr w:type="gramStart"/>
      <w:r w:rsidRPr="003A308B">
        <w:rPr>
          <w:rFonts w:ascii="Times New Roman" w:hAnsi="Times New Roman"/>
          <w:sz w:val="24"/>
        </w:rPr>
        <w:t>Октобар” из Новог Кнежевца осно</w:t>
      </w:r>
      <w:r w:rsidR="003F31F5">
        <w:rPr>
          <w:rFonts w:ascii="Times New Roman" w:hAnsi="Times New Roman"/>
          <w:sz w:val="24"/>
        </w:rPr>
        <w:t>вано је 01.</w:t>
      </w:r>
      <w:proofErr w:type="gramEnd"/>
      <w:r w:rsidR="003F31F5">
        <w:rPr>
          <w:rFonts w:ascii="Times New Roman" w:hAnsi="Times New Roman"/>
          <w:sz w:val="24"/>
        </w:rPr>
        <w:t xml:space="preserve"> </w:t>
      </w:r>
      <w:proofErr w:type="gramStart"/>
      <w:r w:rsidR="003F31F5">
        <w:rPr>
          <w:rFonts w:ascii="Times New Roman" w:hAnsi="Times New Roman"/>
          <w:sz w:val="24"/>
        </w:rPr>
        <w:t>априла</w:t>
      </w:r>
      <w:proofErr w:type="gramEnd"/>
      <w:r w:rsidR="003F31F5">
        <w:rPr>
          <w:rFonts w:ascii="Times New Roman" w:hAnsi="Times New Roman"/>
          <w:sz w:val="24"/>
        </w:rPr>
        <w:t xml:space="preserve"> 1979. </w:t>
      </w:r>
      <w:proofErr w:type="gramStart"/>
      <w:r w:rsidR="003F31F5">
        <w:rPr>
          <w:rFonts w:ascii="Times New Roman" w:hAnsi="Times New Roman"/>
          <w:sz w:val="24"/>
        </w:rPr>
        <w:t>године</w:t>
      </w:r>
      <w:proofErr w:type="gramEnd"/>
      <w:r w:rsidR="003F31F5">
        <w:rPr>
          <w:rFonts w:ascii="Times New Roman" w:hAnsi="Times New Roman"/>
          <w:sz w:val="24"/>
        </w:rPr>
        <w:t xml:space="preserve"> </w:t>
      </w:r>
      <w:r w:rsidRPr="003A308B">
        <w:rPr>
          <w:rFonts w:ascii="Times New Roman" w:hAnsi="Times New Roman"/>
          <w:sz w:val="24"/>
        </w:rPr>
        <w:t>од стране Скупштине општине Нови Кнежевац, Месних заједница и СИЗ-а за стамбене, комуналне и урбанистичке послове као: Комунална радна организација</w:t>
      </w:r>
    </w:p>
    <w:p w:rsidR="00E4708F" w:rsidRPr="003A308B" w:rsidRDefault="008964FC">
      <w:pPr>
        <w:jc w:val="both"/>
      </w:pPr>
      <w:proofErr w:type="gramStart"/>
      <w:r w:rsidRPr="003A308B">
        <w:rPr>
          <w:rFonts w:ascii="Times New Roman" w:hAnsi="Times New Roman"/>
          <w:sz w:val="24"/>
        </w:rPr>
        <w:t>“7. Октобар” са седиштем у Новом Кнежевцу, улица Стевице Јовановића број 49.</w:t>
      </w:r>
      <w:proofErr w:type="gramEnd"/>
    </w:p>
    <w:p w:rsidR="00E4708F" w:rsidRPr="003A308B" w:rsidRDefault="008964FC">
      <w:pPr>
        <w:jc w:val="both"/>
      </w:pPr>
      <w:proofErr w:type="gramStart"/>
      <w:r w:rsidRPr="003A308B">
        <w:rPr>
          <w:rFonts w:ascii="Times New Roman" w:hAnsi="Times New Roman"/>
          <w:sz w:val="24"/>
        </w:rPr>
        <w:t>У складу са Законом о предузећима извршено је одговарајуће усаглашавање са одредбама истог, те је Комунална радна организација, Одлуком Скупштине општине Нови Кнежевац и доношењем новог Статута, дана 02.</w:t>
      </w:r>
      <w:proofErr w:type="gramEnd"/>
      <w:r w:rsidRPr="003A308B">
        <w:rPr>
          <w:rFonts w:ascii="Times New Roman" w:hAnsi="Times New Roman"/>
          <w:sz w:val="24"/>
        </w:rPr>
        <w:t xml:space="preserve"> </w:t>
      </w:r>
      <w:proofErr w:type="gramStart"/>
      <w:r w:rsidRPr="003A308B">
        <w:rPr>
          <w:rFonts w:ascii="Times New Roman" w:hAnsi="Times New Roman"/>
          <w:sz w:val="24"/>
        </w:rPr>
        <w:t>јула</w:t>
      </w:r>
      <w:proofErr w:type="gramEnd"/>
      <w:r w:rsidRPr="003A308B">
        <w:rPr>
          <w:rFonts w:ascii="Times New Roman" w:hAnsi="Times New Roman"/>
          <w:sz w:val="24"/>
        </w:rPr>
        <w:t xml:space="preserve"> 1998. </w:t>
      </w:r>
      <w:proofErr w:type="gramStart"/>
      <w:r w:rsidRPr="003A308B">
        <w:rPr>
          <w:rFonts w:ascii="Times New Roman" w:hAnsi="Times New Roman"/>
          <w:sz w:val="24"/>
        </w:rPr>
        <w:t>године</w:t>
      </w:r>
      <w:proofErr w:type="gramEnd"/>
      <w:r w:rsidRPr="003A308B">
        <w:rPr>
          <w:rFonts w:ascii="Times New Roman" w:hAnsi="Times New Roman"/>
          <w:sz w:val="24"/>
        </w:rPr>
        <w:t>, организован</w:t>
      </w:r>
      <w:r w:rsidR="00883CCC">
        <w:rPr>
          <w:rFonts w:ascii="Times New Roman" w:hAnsi="Times New Roman"/>
          <w:sz w:val="24"/>
        </w:rPr>
        <w:t xml:space="preserve">а као Јавно комунално предузеће “7. </w:t>
      </w:r>
      <w:proofErr w:type="gramStart"/>
      <w:r w:rsidR="00883CCC">
        <w:rPr>
          <w:rFonts w:ascii="Times New Roman" w:hAnsi="Times New Roman"/>
          <w:sz w:val="24"/>
        </w:rPr>
        <w:t xml:space="preserve">Октобар”Нови </w:t>
      </w:r>
      <w:r w:rsidR="003F31F5">
        <w:rPr>
          <w:rFonts w:ascii="Times New Roman" w:hAnsi="Times New Roman"/>
          <w:sz w:val="24"/>
        </w:rPr>
        <w:t xml:space="preserve">Кнежевац и </w:t>
      </w:r>
      <w:r w:rsidRPr="003A308B">
        <w:rPr>
          <w:rFonts w:ascii="Times New Roman" w:hAnsi="Times New Roman"/>
          <w:sz w:val="24"/>
        </w:rPr>
        <w:t>као таква уписана код Трговинског Суда Зрењанин.</w:t>
      </w:r>
      <w:proofErr w:type="gramEnd"/>
    </w:p>
    <w:p w:rsidR="00E4708F" w:rsidRPr="003A308B" w:rsidRDefault="008964FC">
      <w:pPr>
        <w:jc w:val="both"/>
      </w:pPr>
      <w:proofErr w:type="gramStart"/>
      <w:r w:rsidRPr="003A308B">
        <w:rPr>
          <w:rFonts w:ascii="Times New Roman" w:hAnsi="Times New Roman"/>
          <w:sz w:val="24"/>
        </w:rPr>
        <w:t>Законом о Агенцији за привредне регистре, дана 01.</w:t>
      </w:r>
      <w:proofErr w:type="gramEnd"/>
      <w:r w:rsidRPr="003A308B">
        <w:rPr>
          <w:rFonts w:ascii="Times New Roman" w:hAnsi="Times New Roman"/>
          <w:sz w:val="24"/>
        </w:rPr>
        <w:t xml:space="preserve"> </w:t>
      </w:r>
      <w:proofErr w:type="gramStart"/>
      <w:r w:rsidRPr="003A308B">
        <w:rPr>
          <w:rFonts w:ascii="Times New Roman" w:hAnsi="Times New Roman"/>
          <w:sz w:val="24"/>
        </w:rPr>
        <w:t>јула</w:t>
      </w:r>
      <w:proofErr w:type="gramEnd"/>
      <w:r w:rsidRPr="003A308B">
        <w:rPr>
          <w:rFonts w:ascii="Times New Roman" w:hAnsi="Times New Roman"/>
          <w:sz w:val="24"/>
        </w:rPr>
        <w:t xml:space="preserve"> 2005. </w:t>
      </w:r>
      <w:proofErr w:type="gramStart"/>
      <w:r w:rsidRPr="003A308B">
        <w:rPr>
          <w:rFonts w:ascii="Times New Roman" w:hAnsi="Times New Roman"/>
          <w:sz w:val="24"/>
        </w:rPr>
        <w:t>године</w:t>
      </w:r>
      <w:proofErr w:type="gramEnd"/>
      <w:r w:rsidRPr="003A308B">
        <w:rPr>
          <w:rFonts w:ascii="Times New Roman" w:hAnsi="Times New Roman"/>
          <w:sz w:val="24"/>
        </w:rPr>
        <w:t xml:space="preserve"> у Регистар привредних субјеката извршено је превођење привредног субјекта у Регистар привредних субјеката, где је предузеће уписано као Јавно комунално предузеће “7. </w:t>
      </w:r>
      <w:proofErr w:type="gramStart"/>
      <w:r w:rsidRPr="003A308B">
        <w:rPr>
          <w:rFonts w:ascii="Times New Roman" w:hAnsi="Times New Roman"/>
          <w:sz w:val="24"/>
        </w:rPr>
        <w:t>Октобар” Нови Кнежевац, са седиштем у Новом Кнежевцу, улица Карађорђева број 49.</w:t>
      </w:r>
      <w:proofErr w:type="gramEnd"/>
    </w:p>
    <w:p w:rsidR="00E4708F" w:rsidRPr="003A308B" w:rsidRDefault="00E4708F">
      <w:pPr>
        <w:jc w:val="both"/>
      </w:pPr>
    </w:p>
    <w:p w:rsidR="00E4708F" w:rsidRDefault="008964FC">
      <w:r>
        <w:rPr>
          <w:rFonts w:ascii="Times New Roman" w:hAnsi="Times New Roman"/>
          <w:sz w:val="24"/>
        </w:rPr>
        <w:t>ДЕЛАТНОСТ ПРЕДУЗЕЋА</w:t>
      </w:r>
    </w:p>
    <w:p w:rsidR="00E4708F" w:rsidRDefault="008964FC">
      <w:pPr>
        <w:jc w:val="both"/>
      </w:pPr>
      <w:r>
        <w:rPr>
          <w:rFonts w:ascii="Times New Roman" w:hAnsi="Times New Roman"/>
          <w:sz w:val="24"/>
        </w:rPr>
        <w:t>Предузеће је организовано као јавно предузеће у циљу остваривања комуналних делатности као делатности од општег интереса, на територији општине Нови Кнежевац и пружења комуналних услуга од значаја за остваривање животних потреба физичких и правних лица у области снабдевања водом за пиће, одвођења и пречишћавања отпадних вода, управљања комуналним отпадом, управљања гробљима, управљања пијацом, одржавања чистоће на површинама јавне намене, одржавања јавних зелених површина, дистрибуције гаса на територији општине Нови Кнежевац.</w:t>
      </w:r>
    </w:p>
    <w:p w:rsidR="00E4708F" w:rsidRDefault="00E4708F">
      <w:pPr>
        <w:jc w:val="both"/>
      </w:pPr>
    </w:p>
    <w:p w:rsidR="00E4708F" w:rsidRDefault="008964FC">
      <w:pPr>
        <w:jc w:val="both"/>
      </w:pPr>
      <w:r>
        <w:rPr>
          <w:rFonts w:ascii="Times New Roman" w:hAnsi="Times New Roman"/>
          <w:sz w:val="24"/>
        </w:rPr>
        <w:t>ОПЕРАТИВНИ ЦИЉЕВИ</w:t>
      </w:r>
    </w:p>
    <w:p w:rsidR="00E4708F" w:rsidRDefault="008964FC">
      <w:proofErr w:type="gramStart"/>
      <w:r>
        <w:rPr>
          <w:rFonts w:ascii="Times New Roman" w:hAnsi="Times New Roman"/>
          <w:sz w:val="24"/>
        </w:rPr>
        <w:t>Основни циљ предузећа је континуирано пружање комуналних услуга високог квалитета по прихватљивим ценама.</w:t>
      </w:r>
      <w:proofErr w:type="gramEnd"/>
    </w:p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Обезбеђивање услова за уредно, квалитетно и економски задовољавајуће пружање свих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врста комуналних услуга грађанима општине Нови Кнежевац с посебним освртом на заштиту животне средине и сталну бригу о задовољству корисника наших услуга.</w:t>
      </w:r>
      <w:proofErr w:type="gramEnd"/>
    </w:p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Одрживи ниво квалитета процеса рада свих осталих делатности у условима максималне рационализације радне снаге и трошкова пословања.</w:t>
      </w:r>
      <w:proofErr w:type="gramEnd"/>
    </w:p>
    <w:p w:rsidR="00E4708F" w:rsidRDefault="008964FC">
      <w:pPr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Настави са добром праксом унапређивања професионалних капацитета запослених кроз обуке, образовање и усавршавања, у складу са могућностима.</w:t>
      </w:r>
      <w:proofErr w:type="gramEnd"/>
    </w:p>
    <w:p w:rsidR="00E4708F" w:rsidRDefault="00E4708F">
      <w:pPr>
        <w:jc w:val="both"/>
        <w:rPr>
          <w:rFonts w:ascii="Times New Roman" w:hAnsi="Times New Roman"/>
          <w:sz w:val="24"/>
        </w:rPr>
      </w:pPr>
    </w:p>
    <w:p w:rsidR="00E4708F" w:rsidRDefault="008964FC">
      <w:r>
        <w:rPr>
          <w:rFonts w:ascii="Times New Roman" w:hAnsi="Times New Roman"/>
          <w:sz w:val="24"/>
        </w:rPr>
        <w:t>САСТАВ НАДЗОРНОГ ОДБОРА</w:t>
      </w:r>
    </w:p>
    <w:p w:rsidR="00E4708F" w:rsidRDefault="008964FC">
      <w:pPr>
        <w:jc w:val="both"/>
      </w:pPr>
      <w:r>
        <w:rPr>
          <w:rFonts w:ascii="Times New Roman" w:hAnsi="Times New Roman"/>
          <w:sz w:val="24"/>
        </w:rPr>
        <w:t xml:space="preserve">1. Председник Надзорног одбора: </w:t>
      </w:r>
      <w:r w:rsidR="00484BC1">
        <w:rPr>
          <w:rFonts w:ascii="Times New Roman" w:hAnsi="Times New Roman"/>
          <w:sz w:val="24"/>
        </w:rPr>
        <w:t>Гордана Ћирић, дипл.правник</w:t>
      </w:r>
      <w:r>
        <w:rPr>
          <w:rFonts w:ascii="Times New Roman" w:hAnsi="Times New Roman"/>
          <w:sz w:val="24"/>
        </w:rPr>
        <w:t xml:space="preserve"> (представник Оснивача), у функцији од </w:t>
      </w:r>
      <w:r w:rsidR="00484BC1">
        <w:rPr>
          <w:rFonts w:ascii="Times New Roman" w:hAnsi="Times New Roman"/>
          <w:sz w:val="24"/>
        </w:rPr>
        <w:t>05.03</w:t>
      </w:r>
      <w:r>
        <w:rPr>
          <w:rFonts w:ascii="Times New Roman" w:hAnsi="Times New Roman"/>
          <w:sz w:val="24"/>
        </w:rPr>
        <w:t>.20</w:t>
      </w:r>
      <w:r w:rsidR="00484BC1">
        <w:rPr>
          <w:rFonts w:ascii="Times New Roman" w:hAnsi="Times New Roman"/>
          <w:sz w:val="24"/>
        </w:rPr>
        <w:t>21</w:t>
      </w:r>
      <w:r>
        <w:rPr>
          <w:rFonts w:ascii="Times New Roman" w:hAnsi="Times New Roman"/>
          <w:sz w:val="24"/>
        </w:rPr>
        <w:t xml:space="preserve">. </w:t>
      </w:r>
      <w:proofErr w:type="gramStart"/>
      <w:r>
        <w:rPr>
          <w:rFonts w:ascii="Times New Roman" w:hAnsi="Times New Roman"/>
          <w:sz w:val="24"/>
        </w:rPr>
        <w:t>године</w:t>
      </w:r>
      <w:proofErr w:type="gramEnd"/>
      <w:r w:rsidR="00883CCC">
        <w:rPr>
          <w:rFonts w:ascii="Times New Roman" w:hAnsi="Times New Roman"/>
          <w:sz w:val="24"/>
        </w:rPr>
        <w:t>.</w:t>
      </w:r>
    </w:p>
    <w:p w:rsidR="00E4708F" w:rsidRDefault="008964FC">
      <w:pPr>
        <w:jc w:val="both"/>
      </w:pPr>
      <w:r>
        <w:rPr>
          <w:rFonts w:ascii="Times New Roman" w:hAnsi="Times New Roman"/>
          <w:sz w:val="24"/>
        </w:rPr>
        <w:t xml:space="preserve">2. Члан Надзорног одбора </w:t>
      </w:r>
      <w:r w:rsidR="00484BC1"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 w:rsidR="00484BC1">
        <w:rPr>
          <w:rFonts w:ascii="Times New Roman" w:hAnsi="Times New Roman"/>
          <w:sz w:val="24"/>
        </w:rPr>
        <w:t>Отот Роберт, дипл.правник</w:t>
      </w:r>
      <w:r>
        <w:rPr>
          <w:rFonts w:ascii="Times New Roman" w:hAnsi="Times New Roman"/>
          <w:sz w:val="24"/>
        </w:rPr>
        <w:t xml:space="preserve"> (представник Оснивача), у функцији од </w:t>
      </w:r>
      <w:r w:rsidR="00484BC1">
        <w:rPr>
          <w:rFonts w:ascii="Times New Roman" w:hAnsi="Times New Roman"/>
          <w:sz w:val="24"/>
        </w:rPr>
        <w:t>05.03.</w:t>
      </w:r>
      <w:r>
        <w:rPr>
          <w:rFonts w:ascii="Times New Roman" w:hAnsi="Times New Roman"/>
          <w:sz w:val="24"/>
        </w:rPr>
        <w:t>20</w:t>
      </w:r>
      <w:r w:rsidR="00484BC1">
        <w:rPr>
          <w:rFonts w:ascii="Times New Roman" w:hAnsi="Times New Roman"/>
          <w:sz w:val="24"/>
        </w:rPr>
        <w:t>21</w:t>
      </w:r>
      <w:r>
        <w:rPr>
          <w:rFonts w:ascii="Times New Roman" w:hAnsi="Times New Roman"/>
          <w:sz w:val="24"/>
        </w:rPr>
        <w:t xml:space="preserve">. </w:t>
      </w:r>
      <w:proofErr w:type="gramStart"/>
      <w:r>
        <w:rPr>
          <w:rFonts w:ascii="Times New Roman" w:hAnsi="Times New Roman"/>
          <w:sz w:val="24"/>
        </w:rPr>
        <w:t>године</w:t>
      </w:r>
      <w:proofErr w:type="gramEnd"/>
      <w:r w:rsidR="00883CCC">
        <w:rPr>
          <w:rFonts w:ascii="Times New Roman" w:hAnsi="Times New Roman"/>
          <w:sz w:val="24"/>
        </w:rPr>
        <w:t>.</w:t>
      </w:r>
    </w:p>
    <w:p w:rsidR="00E4708F" w:rsidRDefault="008964FC">
      <w:pPr>
        <w:jc w:val="both"/>
      </w:pPr>
      <w:r>
        <w:rPr>
          <w:rFonts w:ascii="Times New Roman" w:hAnsi="Times New Roman"/>
          <w:sz w:val="24"/>
        </w:rPr>
        <w:t>3. Члан Надзорног одбора - Гордана Вајагић, дипл.ецц. (</w:t>
      </w:r>
      <w:proofErr w:type="gramStart"/>
      <w:r>
        <w:rPr>
          <w:rFonts w:ascii="Times New Roman" w:hAnsi="Times New Roman"/>
          <w:sz w:val="24"/>
        </w:rPr>
        <w:t>представник</w:t>
      </w:r>
      <w:proofErr w:type="gramEnd"/>
      <w:r>
        <w:rPr>
          <w:rFonts w:ascii="Times New Roman" w:hAnsi="Times New Roman"/>
          <w:sz w:val="24"/>
        </w:rPr>
        <w:t xml:space="preserve"> запослених), од </w:t>
      </w:r>
      <w:r w:rsidR="00484BC1">
        <w:rPr>
          <w:rFonts w:ascii="Times New Roman" w:hAnsi="Times New Roman"/>
          <w:sz w:val="24"/>
        </w:rPr>
        <w:t>05.03.</w:t>
      </w:r>
      <w:r>
        <w:rPr>
          <w:rFonts w:ascii="Times New Roman" w:hAnsi="Times New Roman"/>
          <w:sz w:val="24"/>
        </w:rPr>
        <w:t>20</w:t>
      </w:r>
      <w:r w:rsidR="00484BC1">
        <w:rPr>
          <w:rFonts w:ascii="Times New Roman" w:hAnsi="Times New Roman"/>
          <w:sz w:val="24"/>
        </w:rPr>
        <w:t>21</w:t>
      </w:r>
      <w:r>
        <w:rPr>
          <w:rFonts w:ascii="Times New Roman" w:hAnsi="Times New Roman"/>
          <w:sz w:val="24"/>
        </w:rPr>
        <w:t xml:space="preserve">. </w:t>
      </w:r>
      <w:proofErr w:type="gramStart"/>
      <w:r>
        <w:rPr>
          <w:rFonts w:ascii="Times New Roman" w:hAnsi="Times New Roman"/>
          <w:sz w:val="24"/>
        </w:rPr>
        <w:t>године</w:t>
      </w:r>
      <w:proofErr w:type="gramEnd"/>
      <w:r w:rsidR="00883CCC">
        <w:rPr>
          <w:rFonts w:ascii="Times New Roman" w:hAnsi="Times New Roman"/>
          <w:sz w:val="24"/>
        </w:rPr>
        <w:t>.</w:t>
      </w:r>
    </w:p>
    <w:p w:rsidR="00E4708F" w:rsidRDefault="00E4708F">
      <w:pPr>
        <w:spacing w:after="200" w:line="276" w:lineRule="auto"/>
      </w:pPr>
    </w:p>
    <w:p w:rsidR="00F0154E" w:rsidRDefault="00F0154E">
      <w:pPr>
        <w:spacing w:after="200" w:line="276" w:lineRule="auto"/>
      </w:pPr>
    </w:p>
    <w:p w:rsidR="00F4668D" w:rsidRDefault="00F4668D">
      <w:pPr>
        <w:rPr>
          <w:rFonts w:ascii="Times New Roman" w:hAnsi="Times New Roman"/>
          <w:b/>
          <w:sz w:val="24"/>
        </w:rPr>
      </w:pPr>
    </w:p>
    <w:p w:rsidR="00E4708F" w:rsidRDefault="008964FC">
      <w:r>
        <w:rPr>
          <w:rFonts w:ascii="Times New Roman" w:hAnsi="Times New Roman"/>
          <w:b/>
          <w:sz w:val="24"/>
        </w:rPr>
        <w:t>2. ОРГАНИЗАЦИОНА СТРУКТУРА - ШЕМА</w:t>
      </w:r>
    </w:p>
    <w:p w:rsidR="00E4708F" w:rsidRDefault="00E4708F"/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Организациона шема предузећа утврђена је Правилником о унутрашњој организацији и систематизацији послова и радних места.</w:t>
      </w:r>
      <w:proofErr w:type="gramEnd"/>
    </w:p>
    <w:p w:rsidR="00E4708F" w:rsidRDefault="00E4708F"/>
    <w:p w:rsidR="00E4708F" w:rsidRDefault="00E4708F">
      <w:pPr>
        <w:jc w:val="center"/>
      </w:pPr>
    </w:p>
    <w:p w:rsidR="00E4708F" w:rsidRDefault="008964FC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НАДЗОРНИ ОДБОР</w:t>
      </w:r>
    </w:p>
    <w:p w:rsidR="00E4708F" w:rsidRDefault="008964FC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↓</w:t>
      </w:r>
    </w:p>
    <w:p w:rsidR="00E4708F" w:rsidRDefault="008964FC">
      <w:pPr>
        <w:pStyle w:val="Standard"/>
        <w:spacing w:after="0" w:line="240" w:lineRule="auto"/>
        <w:jc w:val="center"/>
      </w:pPr>
      <w:r>
        <w:rPr>
          <w:rFonts w:ascii="Times New Roman" w:eastAsia="Times New Roman" w:hAnsi="Times New Roman" w:cs="Times New Roman"/>
          <w:sz w:val="24"/>
          <w:u w:val="single"/>
        </w:rPr>
        <w:t>ДИРЕКТОР</w:t>
      </w:r>
    </w:p>
    <w:p w:rsidR="00E4708F" w:rsidRDefault="00E4708F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E4708F" w:rsidRDefault="00E4708F">
      <w:pPr>
        <w:pStyle w:val="Standard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E4708F" w:rsidRDefault="00E4708F">
      <w:pPr>
        <w:pStyle w:val="Standard"/>
        <w:spacing w:before="100" w:after="100" w:line="408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E4708F" w:rsidRDefault="00591E70">
      <w:pPr>
        <w:pStyle w:val="Standard"/>
        <w:spacing w:before="100" w:after="100" w:line="408" w:lineRule="auto"/>
        <w:jc w:val="center"/>
      </w:pPr>
      <w:r w:rsidRPr="00591E70">
        <w:rPr>
          <w:rFonts w:ascii="Times New Roman" w:eastAsia="Times New Roman" w:hAnsi="Times New Roman" w:cs="Times New Roman"/>
          <w:u w:val="single"/>
        </w:rPr>
      </w:r>
      <w:r w:rsidRPr="00591E70">
        <w:rPr>
          <w:rFonts w:ascii="Times New Roman" w:eastAsia="Times New Roman" w:hAnsi="Times New Roman" w:cs="Times New Roman"/>
          <w:u w:val="single"/>
        </w:rPr>
        <w:pict>
          <v:group id="Canvas 2" o:spid="_x0000_s1028" style="width:463.25pt;height:318.65pt;mso-position-horizontal-relative:char;mso-position-vertical-relative:line" coordsize="9265,6373">
            <v:rect id="Rectangle 4" o:spid="_x0000_s1029" style="position:absolute;left:403;width:3136;height:1700;visibility:visible" strokeweight=".26mm">
              <v:textbox style="mso-rotate-with-shape:t">
                <w:txbxContent>
                  <w:p w:rsidR="00175400" w:rsidRDefault="00175400">
                    <w:r>
                      <w:rPr>
                        <w:rFonts w:ascii="Times New Roman" w:hAnsi="Times New Roman"/>
                      </w:rPr>
                      <w:t xml:space="preserve">I – </w:t>
                    </w:r>
                    <w:proofErr w:type="gramStart"/>
                    <w:r>
                      <w:rPr>
                        <w:rFonts w:ascii="Times New Roman" w:hAnsi="Times New Roman"/>
                        <w:lang w:val="ru-RU"/>
                      </w:rPr>
                      <w:t>СЕКТОР  ЗА</w:t>
                    </w:r>
                    <w:proofErr w:type="gramEnd"/>
                    <w:r>
                      <w:rPr>
                        <w:rFonts w:ascii="Times New Roman" w:hAnsi="Times New Roman"/>
                        <w:lang w:val="ru-RU"/>
                      </w:rPr>
                      <w:t xml:space="preserve">  ОПШТЕ  И ПРАВНЕ  ПОСЛОВЕ</w:t>
                    </w:r>
                  </w:p>
                </w:txbxContent>
              </v:textbox>
            </v:rect>
            <v:rect id="Rectangle 5" o:spid="_x0000_s1030" style="position:absolute;left:5757;top:216;width:3508;height:2119;visibility:visible" strokeweight=".26mm">
              <v:textbox style="mso-rotate-with-shape:t">
                <w:txbxContent>
                  <w:p w:rsidR="00175400" w:rsidRDefault="00175400">
                    <w:r>
                      <w:rPr>
                        <w:rFonts w:ascii="Times New Roman" w:hAnsi="Times New Roman"/>
                      </w:rPr>
                      <w:t xml:space="preserve">II – </w:t>
                    </w:r>
                    <w:proofErr w:type="gramStart"/>
                    <w:r>
                      <w:rPr>
                        <w:rFonts w:ascii="Times New Roman" w:hAnsi="Times New Roman"/>
                        <w:lang w:val="ru-RU"/>
                      </w:rPr>
                      <w:t>СЕКТОР  ЗА</w:t>
                    </w:r>
                    <w:proofErr w:type="gramEnd"/>
                    <w:r>
                      <w:rPr>
                        <w:rFonts w:ascii="Times New Roman" w:hAnsi="Times New Roman"/>
                        <w:lang w:val="ru-RU"/>
                      </w:rPr>
                      <w:t xml:space="preserve"> ФИНАНСИЈСКО -КЊИГОВОДСТВЕНЕ  ПОСЛОВЕ</w:t>
                    </w:r>
                  </w:p>
                  <w:p w:rsidR="00175400" w:rsidRDefault="00175400"/>
                </w:txbxContent>
              </v:textbox>
            </v:rect>
            <v:rect id="Rectangle 6" o:spid="_x0000_s1031" style="position:absolute;top:3187;width:4097;height:1862;visibility:visible" strokeweight=".26mm">
              <v:textbox style="mso-rotate-with-shape:t">
                <w:txbxContent>
                  <w:p w:rsidR="00175400" w:rsidRDefault="00175400">
                    <w:r>
                      <w:rPr>
                        <w:rFonts w:ascii="Times New Roman" w:hAnsi="Times New Roman"/>
                      </w:rPr>
                      <w:t xml:space="preserve">III – </w:t>
                    </w:r>
                    <w:proofErr w:type="gramStart"/>
                    <w:r>
                      <w:rPr>
                        <w:rFonts w:ascii="Times New Roman" w:hAnsi="Times New Roman"/>
                        <w:lang w:val="ru-RU"/>
                      </w:rPr>
                      <w:t>СЕКТОР  ЗА</w:t>
                    </w:r>
                    <w:proofErr w:type="gramEnd"/>
                    <w:r>
                      <w:rPr>
                        <w:rFonts w:ascii="Times New Roman" w:hAnsi="Times New Roman"/>
                        <w:lang w:val="ru-RU"/>
                      </w:rPr>
                      <w:t xml:space="preserve">  ВОДОВОД  И КАНАЛИЗАЦИЈУ</w:t>
                    </w:r>
                  </w:p>
                  <w:p w:rsidR="00175400" w:rsidRDefault="00175400"/>
                </w:txbxContent>
              </v:textbox>
            </v:rect>
            <v:rect id="Rectangle 7" o:spid="_x0000_s1032" style="position:absolute;left:5572;top:2806;width:3140;height:1759;visibility:visible" strokeweight=".26mm">
              <v:textbox style="mso-rotate-with-shape:t">
                <w:txbxContent>
                  <w:p w:rsidR="00175400" w:rsidRDefault="00175400">
                    <w:r>
                      <w:rPr>
                        <w:rFonts w:ascii="Times New Roman" w:hAnsi="Times New Roman"/>
                      </w:rPr>
                      <w:t xml:space="preserve">IV – </w:t>
                    </w:r>
                    <w:proofErr w:type="gramStart"/>
                    <w:r>
                      <w:rPr>
                        <w:rFonts w:ascii="Times New Roman" w:hAnsi="Times New Roman"/>
                        <w:lang w:val="ru-RU"/>
                      </w:rPr>
                      <w:t>СЕКТОР  ЗА</w:t>
                    </w:r>
                    <w:proofErr w:type="gramEnd"/>
                    <w:r>
                      <w:rPr>
                        <w:rFonts w:ascii="Times New Roman" w:hAnsi="Times New Roman"/>
                        <w:lang w:val="ru-RU"/>
                      </w:rPr>
                      <w:t xml:space="preserve"> ОДРЖАВАЊЕ  ЗЕЛЕНИЛА И  ЧИСТОЋЕ, РЕКРЕАЦИОНИХ  И  ДР ЈАВНИХ  ПОВРШИНА, ПИЈАЦЕ  И  ГРОБАЉА</w:t>
                    </w:r>
                  </w:p>
                  <w:p w:rsidR="00175400" w:rsidRDefault="00175400"/>
                </w:txbxContent>
              </v:textbox>
            </v:rect>
            <v:rect id="Rectangle 8" o:spid="_x0000_s1033" style="position:absolute;left:2804;top:4885;width:3136;height:1488;visibility:visible" strokeweight=".26mm">
              <v:textbox style="mso-rotate-with-shape:t">
                <w:txbxContent>
                  <w:p w:rsidR="00175400" w:rsidRDefault="00175400">
                    <w:r>
                      <w:rPr>
                        <w:rFonts w:ascii="Times New Roman" w:hAnsi="Times New Roman"/>
                      </w:rPr>
                      <w:t xml:space="preserve">V – </w:t>
                    </w:r>
                    <w:proofErr w:type="gramStart"/>
                    <w:r>
                      <w:rPr>
                        <w:rFonts w:ascii="Times New Roman" w:hAnsi="Times New Roman"/>
                        <w:lang w:val="ru-RU"/>
                      </w:rPr>
                      <w:t>СЕКТОР  ЗА</w:t>
                    </w:r>
                    <w:proofErr w:type="gramEnd"/>
                    <w:r>
                      <w:rPr>
                        <w:rFonts w:ascii="Times New Roman" w:hAnsi="Times New Roman"/>
                        <w:lang w:val="ru-RU"/>
                      </w:rPr>
                      <w:t xml:space="preserve"> ТРАНСПОРТ  И ДИСТРИБУЦИЈУ  ГАСА – СЕРВИС  ЗА  ОДРЖАВАЊЕ ВОЗИЛА</w:t>
                    </w:r>
                  </w:p>
                  <w:p w:rsidR="00175400" w:rsidRDefault="00175400"/>
                </w:txbxContent>
              </v:textbox>
            </v:rect>
            <v:shape id="Line 9" o:spid="_x0000_s1034" style="position:absolute;left:1879;top:1699;width:2;height:637;visibility:visible" coordsize="1080,404495" o:spt="100" adj="-11796480,,5400" path="m,l1,404495e" filled="f" strokeweight=".26mm">
              <v:stroke joinstyle="round"/>
              <v:formulas/>
              <v:path o:connecttype="custom" o:connectlocs="540,0;1080,202320;540,404640;0,202320;@0,0;@0,202319;@0,404638;@0,202319" o:connectangles="270,0,90,180,270,270,270,270" textboxrect="@0,0,@0,404495"/>
              <v:textbox style="mso-rotate-with-shape:t" inset="0,0,0,0">
                <w:txbxContent>
                  <w:p w:rsidR="00175400" w:rsidRDefault="00175400"/>
                </w:txbxContent>
              </v:textbox>
            </v:shape>
            <v:shape id="Line 10" o:spid="_x0000_s1035" style="position:absolute;left:7234;top:1911;width:2;height:425;visibility:visible" coordsize="630,228600" o:spt="100" adj="-11796480,,5400" path="m,l630,228600e" filled="f" strokeweight=".26mm">
              <v:stroke joinstyle="round"/>
              <v:formulas/>
              <v:path o:connecttype="custom" o:connectlocs="540,0;1080,135000;540,270000;0,135000;540,0;1080,159376;540,318751;0,159376" o:connectangles="270,0,90,180,270,270,270,270" textboxrect="0,0,630,228600"/>
              <v:textbox style="mso-rotate-with-shape:t" inset="0,0,0,0">
                <w:txbxContent>
                  <w:p w:rsidR="00175400" w:rsidRDefault="00175400"/>
                </w:txbxContent>
              </v:textbox>
            </v:shape>
            <v:shape id="Line 11" o:spid="_x0000_s1036" style="position:absolute;left:1694;top:4673;width:2;height:637;flip:x;visibility:visible" coordsize="1271,342900" o:spt="100" adj="-11796480,,5400" path="m,l1271,342900e" filled="f" strokeweight=".26mm">
              <v:stroke joinstyle="round"/>
              <v:formulas/>
              <v:path o:connecttype="custom" o:connectlocs="720,0;1440,202320;720,404640;0,202320;721,0;1440,238662;721,477323;0,238662" o:connectangles="270,0,90,180,270,270,270,270" textboxrect="0,0,1271,342900"/>
              <v:textbox style="mso-rotate-with-shape:t" inset="0,0,0,0">
                <w:txbxContent>
                  <w:p w:rsidR="00175400" w:rsidRDefault="00175400"/>
                </w:txbxContent>
              </v:textbox>
            </v:shape>
            <v:shape id="Line 12" o:spid="_x0000_s1037" style="position:absolute;left:1694;top:5310;width:1111;height:2;visibility:visible" coordsize="704850,1080" o:spt="100" adj="-11796480,,5400" path="m,l704850,1e" filled="f" strokeweight=".26mm">
              <v:stroke joinstyle="round"/>
              <v:formulas/>
              <v:path o:connecttype="custom" o:connectlocs="352620,0;705240,540;352620,1080;0,540;352618,@0;705236,@0;352618,@0;0,@0" o:connectangles="270,0,90,180,270,270,270,270" textboxrect="0,@0,704850,@0"/>
              <v:textbox style="mso-rotate-with-shape:t" inset="0,0,0,0">
                <w:txbxContent>
                  <w:p w:rsidR="00175400" w:rsidRDefault="00175400"/>
                </w:txbxContent>
              </v:textbox>
            </v:shape>
            <v:shape id="Line 13" o:spid="_x0000_s1038" style="position:absolute;left:7234;top:4248;width:2;height:1061;visibility:visible" coordsize="630,571500" o:spt="100" adj="-11796480,,5400" path="m,l630,571500e" filled="f" strokeweight=".26mm">
              <v:stroke joinstyle="round"/>
              <v:formulas/>
              <v:path o:connecttype="custom" o:connectlocs="540,0;1080,336960;540,673920;0,336960;540,0;1080,397613;540,795226;0,397613" o:connectangles="270,0,90,180,270,270,270,270" textboxrect="0,0,630,571500"/>
              <v:textbox style="mso-rotate-with-shape:t" inset="0,0,0,0">
                <w:txbxContent>
                  <w:p w:rsidR="00175400" w:rsidRDefault="00175400"/>
                </w:txbxContent>
              </v:textbox>
            </v:shape>
            <v:shape id="Line 14" o:spid="_x0000_s1039" style="position:absolute;left:5933;top:5310;width:1293;height:2;flip:x;visibility:visible" coordsize="800100,630" o:spt="100" adj="-11796480,,5400" path="m,l800100,630e" filled="f" strokeweight=".26mm">
              <v:stroke joinstyle="round"/>
              <v:formulas/>
              <v:path o:connecttype="custom" o:connectlocs="410580,0;821160,540;410580,1080;0,540;421335,0;842670,540;421335,1080;0,540" o:connectangles="270,0,90,180,270,270,270,270" textboxrect="0,0,800100,630"/>
              <v:textbox style="mso-rotate-with-shape:t" inset="0,0,0,0">
                <w:txbxContent>
                  <w:p w:rsidR="00175400" w:rsidRDefault="00175400"/>
                </w:txbxContent>
              </v:textbox>
            </v:shape>
            <v:shape id="Line 15" o:spid="_x0000_s1040" style="position:absolute;left:1879;top:1699;width:2;height:1273;visibility:visible" coordsize="1080,808990" o:spt="100" adj="-11796480,,5400" path="m,l1,808990e" filled="f" strokeweight=".26mm">
              <v:stroke joinstyle="round"/>
              <v:formulas/>
              <v:path o:connecttype="custom" o:connectlocs="540,0;1080,404280;540,808560;0,404280;@0,0;@0,404279;@0,808557;@0,404279" o:connectangles="270,0,90,180,270,270,270,270" textboxrect="@0,0,@0,808990"/>
              <v:textbox style="mso-rotate-with-shape:t" inset="0,0,0,0">
                <w:txbxContent>
                  <w:p w:rsidR="00175400" w:rsidRDefault="00175400"/>
                </w:txbxContent>
              </v:textbox>
            </v:shape>
            <w10:wrap type="none"/>
            <w10:anchorlock/>
          </v:group>
        </w:pict>
      </w:r>
    </w:p>
    <w:p w:rsidR="00E4708F" w:rsidRDefault="00E4708F">
      <w:pPr>
        <w:spacing w:before="100" w:after="100" w:line="408" w:lineRule="auto"/>
        <w:jc w:val="center"/>
      </w:pPr>
    </w:p>
    <w:p w:rsidR="00E4708F" w:rsidRDefault="00E4708F">
      <w:pPr>
        <w:spacing w:before="100" w:after="100" w:line="408" w:lineRule="auto"/>
        <w:jc w:val="center"/>
      </w:pPr>
    </w:p>
    <w:p w:rsidR="00E4708F" w:rsidRDefault="00E4708F">
      <w:pPr>
        <w:spacing w:before="100" w:after="100" w:line="408" w:lineRule="auto"/>
        <w:jc w:val="center"/>
      </w:pPr>
    </w:p>
    <w:p w:rsidR="00E4708F" w:rsidRDefault="00E4708F">
      <w:pPr>
        <w:spacing w:before="100" w:after="100" w:line="408" w:lineRule="auto"/>
        <w:jc w:val="center"/>
      </w:pPr>
    </w:p>
    <w:p w:rsidR="00F0154E" w:rsidRDefault="00F0154E">
      <w:pPr>
        <w:spacing w:before="100" w:after="100" w:line="408" w:lineRule="auto"/>
        <w:jc w:val="center"/>
      </w:pPr>
    </w:p>
    <w:p w:rsidR="00B60328" w:rsidRDefault="00B60328" w:rsidP="00B60328">
      <w:pPr>
        <w:rPr>
          <w:rFonts w:ascii="Times New Roman" w:hAnsi="Times New Roman"/>
          <w:b/>
          <w:sz w:val="24"/>
        </w:rPr>
      </w:pPr>
    </w:p>
    <w:p w:rsidR="00B60328" w:rsidRDefault="00B60328" w:rsidP="00B6032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ОСНОВЕ ЗА И</w:t>
      </w:r>
      <w:r w:rsidR="004F7D1A">
        <w:rPr>
          <w:rFonts w:ascii="Times New Roman" w:hAnsi="Times New Roman"/>
          <w:b/>
          <w:sz w:val="24"/>
        </w:rPr>
        <w:t>ЗРАДУ ПРОГРАМА ПОСЛОВАЊА ЗА 2023</w:t>
      </w:r>
      <w:r>
        <w:rPr>
          <w:rFonts w:ascii="Times New Roman" w:hAnsi="Times New Roman"/>
          <w:b/>
          <w:sz w:val="24"/>
        </w:rPr>
        <w:t>. ГОДИНУ</w:t>
      </w:r>
    </w:p>
    <w:p w:rsidR="00A717F0" w:rsidRPr="00A717F0" w:rsidRDefault="00A717F0" w:rsidP="00B60328"/>
    <w:p w:rsidR="004F7D1A" w:rsidRDefault="00B60328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4F7D1A">
        <w:rPr>
          <w:rFonts w:ascii="Times New Roman" w:hAnsi="Times New Roman"/>
          <w:sz w:val="24"/>
          <w:szCs w:val="24"/>
        </w:rPr>
        <w:t>Основни закони и подзаконска акта која уређују пословање предузећа су:</w:t>
      </w:r>
    </w:p>
    <w:p w:rsidR="00A717F0" w:rsidRPr="00A717F0" w:rsidRDefault="00A717F0" w:rsidP="004F7D1A">
      <w:pPr>
        <w:rPr>
          <w:rFonts w:ascii="Times New Roman" w:hAnsi="Times New Roman"/>
          <w:sz w:val="24"/>
          <w:szCs w:val="24"/>
        </w:rPr>
      </w:pP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Закон о јавним предузећима („Сл. гласник РС“, бр. 15/2016) 88-2019,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Закон о буџетском систему („Сл. гласник РС” бр. 54/2009, 73/2010, 101/2010,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101/2011, 93/2012, 62/2013 и 63/2013 - испр.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и</w:t>
      </w:r>
      <w:proofErr w:type="gramEnd"/>
      <w:r>
        <w:rPr>
          <w:rFonts w:ascii="Times New Roman" w:hAnsi="Times New Roman"/>
          <w:sz w:val="24"/>
          <w:szCs w:val="24"/>
        </w:rPr>
        <w:t xml:space="preserve"> 108/2013, 142/2014 и 68/2015 – др.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закон</w:t>
      </w:r>
      <w:proofErr w:type="gramEnd"/>
      <w:r>
        <w:rPr>
          <w:rFonts w:ascii="Times New Roman" w:hAnsi="Times New Roman"/>
          <w:sz w:val="24"/>
          <w:szCs w:val="24"/>
        </w:rPr>
        <w:t>, 103/2015, 99/2016 и 113/2017, 95/2018, 31/2019,72/2019 и 149/2020 и 118 /2021),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• Закон о комуналним делатностима (“Сл. гласник РС “, бр.</w:t>
      </w:r>
      <w:proofErr w:type="gramEnd"/>
      <w:r>
        <w:rPr>
          <w:rFonts w:ascii="Times New Roman" w:hAnsi="Times New Roman"/>
          <w:sz w:val="24"/>
          <w:szCs w:val="24"/>
        </w:rPr>
        <w:t xml:space="preserve"> 88/2011, 104/2016,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95/2018),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Закон о привредним друштвима („Сл. гласник РС“, бр. 36/2011, 99/2011, 83/2014 –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др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>закон</w:t>
      </w:r>
      <w:proofErr w:type="gramEnd"/>
      <w:r>
        <w:rPr>
          <w:rFonts w:ascii="Times New Roman" w:hAnsi="Times New Roman"/>
          <w:sz w:val="24"/>
          <w:szCs w:val="24"/>
        </w:rPr>
        <w:t>, 5/2015 и 44/2018, 95/2018; 91/2019 и 109/2021),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Закон о јавним набавкама („Сл. гласник РС“, бр. 91/2019),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Закон о раду („Сл. гласник РС“, бр. 24/2005, 61/2005, 54/2009, 32/2013, 75/2014,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13/17- Одлука УС и 113/2017; Аутенти. тумачење 95/2018),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Закон о роковима измирења новчаних обавеза у комерцијалним трансакцијама </w:t>
      </w:r>
      <w:proofErr w:type="gramStart"/>
      <w:r>
        <w:rPr>
          <w:rFonts w:ascii="Times New Roman" w:hAnsi="Times New Roman"/>
          <w:sz w:val="24"/>
          <w:szCs w:val="24"/>
        </w:rPr>
        <w:t>( „</w:t>
      </w:r>
      <w:proofErr w:type="gramEnd"/>
      <w:r>
        <w:rPr>
          <w:rFonts w:ascii="Times New Roman" w:hAnsi="Times New Roman"/>
          <w:sz w:val="24"/>
          <w:szCs w:val="24"/>
        </w:rPr>
        <w:t>Сл.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гласник</w:t>
      </w:r>
      <w:proofErr w:type="gramEnd"/>
      <w:r>
        <w:rPr>
          <w:rFonts w:ascii="Times New Roman" w:hAnsi="Times New Roman"/>
          <w:sz w:val="24"/>
          <w:szCs w:val="24"/>
        </w:rPr>
        <w:t xml:space="preserve"> РС“ бр. 119/2012, 68/2015 и 113/2017, 91/2019, 44/2021),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• Уредба о начину и контроли обрачуна и исплате зарада у јавним предузећима („Сл.</w:t>
      </w:r>
      <w:proofErr w:type="gramEnd"/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гласник</w:t>
      </w:r>
      <w:proofErr w:type="gramEnd"/>
      <w:r>
        <w:rPr>
          <w:rFonts w:ascii="Times New Roman" w:hAnsi="Times New Roman"/>
          <w:sz w:val="24"/>
          <w:szCs w:val="24"/>
        </w:rPr>
        <w:t xml:space="preserve"> РС“ бр. 27/2014),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Закон о сахрањивању и гробљима („Сл. гласник РС</w:t>
      </w:r>
      <w:proofErr w:type="gramStart"/>
      <w:r>
        <w:rPr>
          <w:rFonts w:ascii="Times New Roman" w:hAnsi="Times New Roman"/>
          <w:sz w:val="24"/>
          <w:szCs w:val="24"/>
        </w:rPr>
        <w:t>“ бр</w:t>
      </w:r>
      <w:proofErr w:type="gramEnd"/>
      <w:r>
        <w:rPr>
          <w:rFonts w:ascii="Times New Roman" w:hAnsi="Times New Roman"/>
          <w:sz w:val="24"/>
          <w:szCs w:val="24"/>
        </w:rPr>
        <w:t>. 20/77, 24/85 и 6/89 и „Сл.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гласник</w:t>
      </w:r>
      <w:proofErr w:type="gramEnd"/>
      <w:r>
        <w:rPr>
          <w:rFonts w:ascii="Times New Roman" w:hAnsi="Times New Roman"/>
          <w:sz w:val="24"/>
          <w:szCs w:val="24"/>
        </w:rPr>
        <w:t xml:space="preserve"> РС“ бр. </w:t>
      </w:r>
      <w:proofErr w:type="gramStart"/>
      <w:r>
        <w:rPr>
          <w:rFonts w:ascii="Times New Roman" w:hAnsi="Times New Roman"/>
          <w:sz w:val="24"/>
          <w:szCs w:val="24"/>
        </w:rPr>
        <w:t>53/93, 67/93, 48/94, 101/2005 - др.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закони</w:t>
      </w:r>
      <w:proofErr w:type="gramEnd"/>
      <w:r>
        <w:rPr>
          <w:rFonts w:ascii="Times New Roman" w:hAnsi="Times New Roman"/>
          <w:sz w:val="24"/>
          <w:szCs w:val="24"/>
        </w:rPr>
        <w:t xml:space="preserve"> 120/2012 – одлука УС и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84/2013 – одлука УС),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Закон о енергетици („Сл. гласник РС</w:t>
      </w:r>
      <w:proofErr w:type="gramStart"/>
      <w:r>
        <w:rPr>
          <w:rFonts w:ascii="Times New Roman" w:hAnsi="Times New Roman"/>
          <w:sz w:val="24"/>
          <w:szCs w:val="24"/>
        </w:rPr>
        <w:t>“ бр</w:t>
      </w:r>
      <w:proofErr w:type="gramEnd"/>
      <w:r>
        <w:rPr>
          <w:rFonts w:ascii="Times New Roman" w:hAnsi="Times New Roman"/>
          <w:sz w:val="24"/>
          <w:szCs w:val="24"/>
        </w:rPr>
        <w:t>. 95/2018, 40-2021),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Закон о јавној својини („Сл. гласник РС</w:t>
      </w:r>
      <w:proofErr w:type="gramStart"/>
      <w:r>
        <w:rPr>
          <w:rFonts w:ascii="Times New Roman" w:hAnsi="Times New Roman"/>
          <w:sz w:val="24"/>
          <w:szCs w:val="24"/>
        </w:rPr>
        <w:t>“ 72</w:t>
      </w:r>
      <w:proofErr w:type="gramEnd"/>
      <w:r>
        <w:rPr>
          <w:rFonts w:ascii="Times New Roman" w:hAnsi="Times New Roman"/>
          <w:sz w:val="24"/>
          <w:szCs w:val="24"/>
        </w:rPr>
        <w:t>/2011, 88/2013, 105/2014, 104/2016 - др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Закон, 108/2016 и 113/2017, 95/2018, 153/2020),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Закон о безбедности и здрављу на раду („Сл. гласник РС</w:t>
      </w:r>
      <w:proofErr w:type="gramStart"/>
      <w:r>
        <w:rPr>
          <w:rFonts w:ascii="Times New Roman" w:hAnsi="Times New Roman"/>
          <w:sz w:val="24"/>
          <w:szCs w:val="24"/>
        </w:rPr>
        <w:t>“  101</w:t>
      </w:r>
      <w:proofErr w:type="gramEnd"/>
      <w:r>
        <w:rPr>
          <w:rFonts w:ascii="Times New Roman" w:hAnsi="Times New Roman"/>
          <w:sz w:val="24"/>
          <w:szCs w:val="24"/>
        </w:rPr>
        <w:t>/2005, 91/2015 и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113/2017),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• Оснивачки акт ЈКП “7.</w:t>
      </w:r>
      <w:proofErr w:type="gramEnd"/>
      <w:r>
        <w:rPr>
          <w:rFonts w:ascii="Times New Roman" w:hAnsi="Times New Roman"/>
          <w:sz w:val="24"/>
          <w:szCs w:val="24"/>
        </w:rPr>
        <w:t xml:space="preserve"> Октобар</w:t>
      </w:r>
      <w:proofErr w:type="gramStart"/>
      <w:r>
        <w:rPr>
          <w:rFonts w:ascii="Times New Roman" w:hAnsi="Times New Roman"/>
          <w:sz w:val="24"/>
          <w:szCs w:val="24"/>
        </w:rPr>
        <w:t>“ Нови</w:t>
      </w:r>
      <w:proofErr w:type="gramEnd"/>
      <w:r>
        <w:rPr>
          <w:rFonts w:ascii="Times New Roman" w:hAnsi="Times New Roman"/>
          <w:sz w:val="24"/>
          <w:szCs w:val="24"/>
        </w:rPr>
        <w:t xml:space="preserve"> Кнежевац који је донела СО Нови Кнежевац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21.02.2013. </w:t>
      </w:r>
      <w:proofErr w:type="gramStart"/>
      <w:r>
        <w:rPr>
          <w:rFonts w:ascii="Times New Roman" w:hAnsi="Times New Roman"/>
          <w:sz w:val="24"/>
          <w:szCs w:val="24"/>
        </w:rPr>
        <w:t>године</w:t>
      </w:r>
      <w:proofErr w:type="gramEnd"/>
      <w:r>
        <w:rPr>
          <w:rFonts w:ascii="Times New Roman" w:hAnsi="Times New Roman"/>
          <w:sz w:val="24"/>
          <w:szCs w:val="24"/>
        </w:rPr>
        <w:t>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• Статут ЈКП „7.</w:t>
      </w:r>
      <w:proofErr w:type="gramEnd"/>
      <w:r>
        <w:rPr>
          <w:rFonts w:ascii="Times New Roman" w:hAnsi="Times New Roman"/>
          <w:sz w:val="24"/>
          <w:szCs w:val="24"/>
        </w:rPr>
        <w:t xml:space="preserve"> Октобар</w:t>
      </w:r>
      <w:proofErr w:type="gramStart"/>
      <w:r>
        <w:rPr>
          <w:rFonts w:ascii="Times New Roman" w:hAnsi="Times New Roman"/>
          <w:sz w:val="24"/>
          <w:szCs w:val="24"/>
        </w:rPr>
        <w:t>“ број</w:t>
      </w:r>
      <w:proofErr w:type="gramEnd"/>
      <w:r>
        <w:rPr>
          <w:rFonts w:ascii="Times New Roman" w:hAnsi="Times New Roman"/>
          <w:sz w:val="24"/>
          <w:szCs w:val="24"/>
        </w:rPr>
        <w:t xml:space="preserve"> 243-1/2015. </w:t>
      </w:r>
      <w:proofErr w:type="gramStart"/>
      <w:r>
        <w:rPr>
          <w:rFonts w:ascii="Times New Roman" w:hAnsi="Times New Roman"/>
          <w:sz w:val="24"/>
          <w:szCs w:val="24"/>
        </w:rPr>
        <w:t>од</w:t>
      </w:r>
      <w:proofErr w:type="gramEnd"/>
      <w:r>
        <w:rPr>
          <w:rFonts w:ascii="Times New Roman" w:hAnsi="Times New Roman"/>
          <w:sz w:val="24"/>
          <w:szCs w:val="24"/>
        </w:rPr>
        <w:t xml:space="preserve"> 06.02.2015. </w:t>
      </w:r>
      <w:proofErr w:type="gramStart"/>
      <w:r>
        <w:rPr>
          <w:rFonts w:ascii="Times New Roman" w:hAnsi="Times New Roman"/>
          <w:sz w:val="24"/>
          <w:szCs w:val="24"/>
        </w:rPr>
        <w:t>године</w:t>
      </w:r>
      <w:proofErr w:type="gramEnd"/>
      <w:r>
        <w:rPr>
          <w:rFonts w:ascii="Times New Roman" w:hAnsi="Times New Roman"/>
          <w:sz w:val="24"/>
          <w:szCs w:val="24"/>
        </w:rPr>
        <w:t>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Појединачни Колективни уговор </w:t>
      </w:r>
      <w:proofErr w:type="gramStart"/>
      <w:r>
        <w:rPr>
          <w:rFonts w:ascii="Times New Roman" w:hAnsi="Times New Roman"/>
          <w:sz w:val="24"/>
          <w:szCs w:val="24"/>
        </w:rPr>
        <w:t>ЈКП ”</w:t>
      </w:r>
      <w:proofErr w:type="gramEnd"/>
      <w:r>
        <w:rPr>
          <w:rFonts w:ascii="Times New Roman" w:hAnsi="Times New Roman"/>
          <w:sz w:val="24"/>
          <w:szCs w:val="24"/>
        </w:rPr>
        <w:t xml:space="preserve">7. </w:t>
      </w:r>
      <w:proofErr w:type="gramStart"/>
      <w:r>
        <w:rPr>
          <w:rFonts w:ascii="Times New Roman" w:hAnsi="Times New Roman"/>
          <w:sz w:val="24"/>
          <w:szCs w:val="24"/>
        </w:rPr>
        <w:t>Октобар” Нови Кнежевац бр.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323-1/2020.</w:t>
      </w:r>
      <w:proofErr w:type="gramEnd"/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од</w:t>
      </w:r>
      <w:proofErr w:type="gramEnd"/>
      <w:r>
        <w:rPr>
          <w:rFonts w:ascii="Times New Roman" w:hAnsi="Times New Roman"/>
          <w:sz w:val="24"/>
          <w:szCs w:val="24"/>
        </w:rPr>
        <w:t xml:space="preserve"> 13.07.2020. </w:t>
      </w:r>
      <w:proofErr w:type="gramStart"/>
      <w:r>
        <w:rPr>
          <w:rFonts w:ascii="Times New Roman" w:hAnsi="Times New Roman"/>
          <w:sz w:val="24"/>
          <w:szCs w:val="24"/>
        </w:rPr>
        <w:t>године</w:t>
      </w:r>
      <w:proofErr w:type="gramEnd"/>
      <w:r>
        <w:rPr>
          <w:rFonts w:ascii="Times New Roman" w:hAnsi="Times New Roman"/>
          <w:sz w:val="24"/>
          <w:szCs w:val="24"/>
        </w:rPr>
        <w:t xml:space="preserve"> као и Анекс Појединачног колективног уговора бр. </w:t>
      </w:r>
      <w:proofErr w:type="gramStart"/>
      <w:r>
        <w:rPr>
          <w:rFonts w:ascii="Times New Roman" w:hAnsi="Times New Roman"/>
          <w:sz w:val="24"/>
          <w:szCs w:val="24"/>
        </w:rPr>
        <w:t>565-1/2022.</w:t>
      </w:r>
      <w:proofErr w:type="gramEnd"/>
      <w:r>
        <w:rPr>
          <w:rFonts w:ascii="Times New Roman" w:hAnsi="Times New Roman"/>
          <w:sz w:val="24"/>
          <w:szCs w:val="24"/>
        </w:rPr>
        <w:t xml:space="preserve"> Oд 01.09.2022,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Други законски и подзаконски акти којима се уређују комуналне делатности,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 Други општи акти предузећа и Одлуке Скупштине општине Нови Кнежевац којима</w:t>
      </w: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је</w:t>
      </w:r>
      <w:proofErr w:type="gramEnd"/>
      <w:r>
        <w:rPr>
          <w:rFonts w:ascii="Times New Roman" w:hAnsi="Times New Roman"/>
          <w:sz w:val="24"/>
          <w:szCs w:val="24"/>
        </w:rPr>
        <w:t xml:space="preserve"> уређено обављање комуналних делатности од стране ЈКП ”7. </w:t>
      </w:r>
      <w:proofErr w:type="gramStart"/>
      <w:r>
        <w:rPr>
          <w:rFonts w:ascii="Times New Roman" w:hAnsi="Times New Roman"/>
          <w:sz w:val="24"/>
          <w:szCs w:val="24"/>
        </w:rPr>
        <w:t>Октобар”.</w:t>
      </w:r>
      <w:proofErr w:type="gramEnd"/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</w:p>
    <w:p w:rsidR="004F7D1A" w:rsidRDefault="004F7D1A" w:rsidP="004F7D1A">
      <w:pPr>
        <w:rPr>
          <w:rFonts w:ascii="Times New Roman" w:hAnsi="Times New Roman"/>
          <w:sz w:val="24"/>
          <w:szCs w:val="24"/>
        </w:rPr>
      </w:pPr>
    </w:p>
    <w:p w:rsidR="00B60328" w:rsidRDefault="00B60328" w:rsidP="004F7D1A">
      <w:pPr>
        <w:spacing w:before="100" w:after="100" w:line="408" w:lineRule="auto"/>
      </w:pPr>
    </w:p>
    <w:p w:rsidR="00B60328" w:rsidRDefault="00B60328" w:rsidP="00B60328">
      <w:pPr>
        <w:rPr>
          <w:rFonts w:ascii="Times New Roman" w:hAnsi="Times New Roman"/>
          <w:color w:val="000000"/>
          <w:sz w:val="24"/>
        </w:rPr>
      </w:pPr>
    </w:p>
    <w:p w:rsidR="00B60328" w:rsidRDefault="00B60328" w:rsidP="00B60328">
      <w:pPr>
        <w:rPr>
          <w:rFonts w:ascii="Times New Roman" w:hAnsi="Times New Roman"/>
          <w:color w:val="000000"/>
          <w:sz w:val="24"/>
        </w:rPr>
      </w:pPr>
    </w:p>
    <w:p w:rsidR="00F0154E" w:rsidRDefault="00F0154E">
      <w:pPr>
        <w:rPr>
          <w:rFonts w:ascii="Times New Roman" w:hAnsi="Times New Roman"/>
          <w:color w:val="000000"/>
          <w:sz w:val="24"/>
        </w:rPr>
      </w:pPr>
    </w:p>
    <w:p w:rsidR="00B60328" w:rsidRDefault="00B60328">
      <w:pPr>
        <w:rPr>
          <w:rFonts w:ascii="Times New Roman" w:hAnsi="Times New Roman"/>
          <w:color w:val="000000"/>
          <w:sz w:val="24"/>
        </w:rPr>
      </w:pPr>
    </w:p>
    <w:p w:rsidR="00B60328" w:rsidRDefault="00B60328">
      <w:pPr>
        <w:rPr>
          <w:rFonts w:ascii="Times New Roman" w:hAnsi="Times New Roman"/>
          <w:color w:val="000000"/>
          <w:sz w:val="24"/>
        </w:rPr>
      </w:pPr>
    </w:p>
    <w:p w:rsidR="00B60328" w:rsidRDefault="00B60328">
      <w:pPr>
        <w:rPr>
          <w:rFonts w:ascii="Times New Roman" w:hAnsi="Times New Roman"/>
          <w:color w:val="000000"/>
          <w:sz w:val="24"/>
        </w:rPr>
      </w:pPr>
    </w:p>
    <w:p w:rsidR="00B60328" w:rsidRDefault="00B60328">
      <w:pPr>
        <w:rPr>
          <w:rFonts w:ascii="Times New Roman" w:hAnsi="Times New Roman"/>
          <w:color w:val="000000"/>
          <w:sz w:val="24"/>
        </w:rPr>
      </w:pPr>
    </w:p>
    <w:tbl>
      <w:tblPr>
        <w:tblW w:w="9510" w:type="dxa"/>
        <w:tblInd w:w="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60"/>
        <w:gridCol w:w="600"/>
        <w:gridCol w:w="2985"/>
        <w:gridCol w:w="570"/>
        <w:gridCol w:w="1275"/>
        <w:gridCol w:w="1275"/>
        <w:gridCol w:w="1140"/>
        <w:gridCol w:w="1005"/>
      </w:tblGrid>
      <w:tr w:rsidR="00E4708F" w:rsidTr="00E4708F">
        <w:trPr>
          <w:trHeight w:val="241"/>
        </w:trPr>
        <w:tc>
          <w:tcPr>
            <w:tcW w:w="12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center"/>
            </w:pPr>
          </w:p>
        </w:tc>
        <w:tc>
          <w:tcPr>
            <w:tcW w:w="825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4904E0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4. </w:t>
            </w:r>
            <w:r w:rsidR="008964FC" w:rsidRPr="00F4668D">
              <w:rPr>
                <w:rFonts w:ascii="Times New Roman" w:hAnsi="Times New Roman"/>
                <w:b/>
                <w:color w:val="000000"/>
                <w:sz w:val="24"/>
              </w:rPr>
              <w:t>ПРОЦЕЊЕНИ ФИЗИЧКИ ОБИМ АКТИВНОСТИ</w:t>
            </w:r>
          </w:p>
        </w:tc>
      </w:tr>
      <w:tr w:rsidR="00E4708F" w:rsidTr="00E4708F">
        <w:trPr>
          <w:trHeight w:val="241"/>
        </w:trPr>
        <w:tc>
          <w:tcPr>
            <w:tcW w:w="12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center"/>
            </w:pPr>
          </w:p>
        </w:tc>
        <w:tc>
          <w:tcPr>
            <w:tcW w:w="825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4668D" w:rsidRDefault="008964FC" w:rsidP="001311D0">
            <w:pPr>
              <w:jc w:val="center"/>
              <w:rPr>
                <w:b/>
              </w:rPr>
            </w:pPr>
            <w:r w:rsidRPr="00F4668D">
              <w:rPr>
                <w:rFonts w:ascii="Times New Roman" w:hAnsi="Times New Roman"/>
                <w:b/>
                <w:color w:val="000000"/>
                <w:sz w:val="24"/>
              </w:rPr>
              <w:t>ЗА 202</w:t>
            </w:r>
            <w:r w:rsidR="00C80E19"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  <w:r w:rsidRPr="00F4668D">
              <w:rPr>
                <w:rFonts w:ascii="Times New Roman" w:hAnsi="Times New Roman"/>
                <w:b/>
                <w:color w:val="000000"/>
                <w:sz w:val="24"/>
              </w:rPr>
              <w:t>. ГОДИНУ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Р.б.</w:t>
            </w:r>
          </w:p>
        </w:tc>
        <w:tc>
          <w:tcPr>
            <w:tcW w:w="358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Назив производне услуге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Јед. мере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80E19" w:rsidRDefault="008964FC" w:rsidP="005A2E11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Остварено 20</w:t>
            </w:r>
            <w:r w:rsidR="001311D0">
              <w:rPr>
                <w:rFonts w:ascii="Times New Roman" w:hAnsi="Times New Roman"/>
                <w:color w:val="000000"/>
                <w:sz w:val="24"/>
              </w:rPr>
              <w:t>2</w:t>
            </w:r>
            <w:r w:rsidR="00C80E19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80E19" w:rsidRDefault="008964FC" w:rsidP="005A2E11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План 202</w:t>
            </w:r>
            <w:r w:rsidR="00C80E19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80E19" w:rsidRDefault="008964FC" w:rsidP="005A2E11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Процена 202</w:t>
            </w:r>
            <w:r w:rsidR="00C80E19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ИНДЕX 6/5</w:t>
            </w:r>
          </w:p>
        </w:tc>
      </w:tr>
      <w:tr w:rsidR="00E4708F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4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</w:tr>
      <w:tr w:rsid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F4668D" w:rsidRDefault="00002375">
            <w:pPr>
              <w:jc w:val="center"/>
            </w:pPr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F4668D" w:rsidRDefault="00002375"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Снабдевање водом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F4668D" w:rsidRDefault="00002375">
            <w:pPr>
              <w:jc w:val="center"/>
            </w:pPr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м³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38313B" w:rsidRDefault="0038313B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472</w:t>
            </w:r>
            <w:r w:rsidR="00002375" w:rsidRPr="00AE098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739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550.000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5</w:t>
            </w:r>
            <w:r w:rsidR="0038313B">
              <w:rPr>
                <w:rFonts w:ascii="Times New Roman" w:hAnsi="Times New Roman"/>
                <w:sz w:val="24"/>
                <w:szCs w:val="24"/>
              </w:rPr>
              <w:t>58</w:t>
            </w:r>
            <w:r w:rsidR="004E7ED4">
              <w:rPr>
                <w:rFonts w:ascii="Times New Roman" w:hAnsi="Times New Roman"/>
                <w:sz w:val="24"/>
                <w:szCs w:val="24"/>
              </w:rPr>
              <w:t>.</w:t>
            </w:r>
            <w:r w:rsidRPr="00AE0985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7B60BB" w:rsidRDefault="007B60BB" w:rsidP="00002375">
            <w:pPr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</w:tr>
      <w:tr w:rsid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F4668D" w:rsidRDefault="00002375">
            <w:pPr>
              <w:jc w:val="center"/>
            </w:pPr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F4668D" w:rsidRDefault="00002375"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Изношење фекалија цистерном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F4668D" w:rsidRDefault="00002375">
            <w:pPr>
              <w:jc w:val="center"/>
            </w:pPr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тура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38313B" w:rsidRDefault="00002375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1.</w:t>
            </w:r>
            <w:r w:rsidR="0038313B">
              <w:rPr>
                <w:rFonts w:ascii="Times New Roman" w:hAnsi="Times New Roman"/>
                <w:sz w:val="24"/>
                <w:szCs w:val="24"/>
              </w:rPr>
              <w:t>180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38313B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1.26</w:t>
            </w:r>
            <w:r w:rsidR="00002375" w:rsidRPr="00AE0985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38313B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1.28</w:t>
            </w:r>
            <w:r w:rsidR="00002375" w:rsidRPr="00AE098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7B60BB" w:rsidRDefault="007B60BB" w:rsidP="00002375">
            <w:pPr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</w:tr>
      <w:tr w:rsid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F4668D" w:rsidRDefault="00002375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F4668D" w:rsidRDefault="00002375">
            <w:r w:rsidRPr="00F4668D">
              <w:rPr>
                <w:rFonts w:ascii="Times New Roman" w:hAnsi="Times New Roman"/>
                <w:sz w:val="24"/>
                <w:szCs w:val="24"/>
              </w:rPr>
              <w:t>Одвођење отпадних вода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F4668D" w:rsidRDefault="00002375">
            <w:pPr>
              <w:jc w:val="center"/>
            </w:pPr>
            <w:r w:rsidRPr="00F4668D">
              <w:rPr>
                <w:rFonts w:ascii="Times New Roman" w:hAnsi="Times New Roman"/>
                <w:sz w:val="24"/>
                <w:szCs w:val="24"/>
              </w:rPr>
              <w:t>м³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38313B" w:rsidRDefault="0038313B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200.</w:t>
            </w:r>
            <w:r w:rsidR="00002375" w:rsidRPr="00AE0985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210.000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38313B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002375" w:rsidRPr="00AE0985">
              <w:rPr>
                <w:rFonts w:ascii="Times New Roman" w:hAnsi="Times New Roman"/>
                <w:sz w:val="24"/>
                <w:szCs w:val="24"/>
              </w:rPr>
              <w:t>0.000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7B60BB" w:rsidRDefault="007B60BB" w:rsidP="00002375">
            <w:pPr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</w:tr>
      <w:tr w:rsid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F4668D" w:rsidRDefault="00002375">
            <w:pPr>
              <w:jc w:val="center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F4668D" w:rsidRDefault="00002375"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Нови канализациони прикључци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F4668D" w:rsidRDefault="00002375">
            <w:pPr>
              <w:jc w:val="center"/>
            </w:pPr>
            <w:r w:rsidRPr="00F4668D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38313B" w:rsidRDefault="0038313B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38313B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002375" w:rsidRPr="00AE0985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38313B" w:rsidP="00002375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02375" w:rsidRPr="00AE098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7B60BB" w:rsidRDefault="007B60BB" w:rsidP="00002375">
            <w:pPr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884A32" w:rsidRPr="00002375" w:rsidTr="00E4708F">
        <w:trPr>
          <w:trHeight w:val="241"/>
        </w:trPr>
        <w:tc>
          <w:tcPr>
            <w:tcW w:w="660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4A32" w:rsidRDefault="00884A32">
            <w:pPr>
              <w:jc w:val="center"/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5</w:t>
            </w:r>
          </w:p>
        </w:tc>
        <w:tc>
          <w:tcPr>
            <w:tcW w:w="3585" w:type="dxa"/>
            <w:gridSpan w:val="2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4A32" w:rsidRDefault="00884A32">
            <w:r>
              <w:rPr>
                <w:rFonts w:ascii="Times New Roman" w:hAnsi="Times New Roman"/>
                <w:bCs/>
                <w:color w:val="000000"/>
                <w:sz w:val="24"/>
              </w:rPr>
              <w:t>Јавно снабдевање гасом</w:t>
            </w:r>
          </w:p>
        </w:tc>
        <w:tc>
          <w:tcPr>
            <w:tcW w:w="570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4A32" w:rsidRDefault="00884A32">
            <w:pPr>
              <w:jc w:val="center"/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м³</w:t>
            </w:r>
          </w:p>
        </w:tc>
        <w:tc>
          <w:tcPr>
            <w:tcW w:w="1275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4A32" w:rsidRDefault="00884A32">
            <w:pPr>
              <w:jc w:val="right"/>
            </w:pPr>
            <w:r>
              <w:rPr>
                <w:rFonts w:ascii="Times New Roman" w:hAnsi="Times New Roman"/>
                <w:bCs/>
                <w:sz w:val="24"/>
              </w:rPr>
              <w:t>1,796.063</w:t>
            </w:r>
          </w:p>
        </w:tc>
        <w:tc>
          <w:tcPr>
            <w:tcW w:w="1275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4A32" w:rsidRDefault="00884A32">
            <w:pPr>
              <w:jc w:val="right"/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1,500.000</w:t>
            </w:r>
          </w:p>
        </w:tc>
        <w:tc>
          <w:tcPr>
            <w:tcW w:w="1140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4A32" w:rsidRDefault="008952F4">
            <w:pPr>
              <w:jc w:val="right"/>
            </w:pPr>
            <w:r w:rsidRPr="00DD6D60">
              <w:rPr>
                <w:rFonts w:ascii="Times New Roman" w:hAnsi="Times New Roman"/>
                <w:bCs/>
                <w:sz w:val="24"/>
              </w:rPr>
              <w:t>1,526.255</w:t>
            </w:r>
          </w:p>
        </w:tc>
        <w:tc>
          <w:tcPr>
            <w:tcW w:w="1005" w:type="dxa"/>
            <w:tcBorders>
              <w:top w:val="single" w:sz="4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4A32" w:rsidRPr="007B60BB" w:rsidRDefault="007B60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0BB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</w:tr>
      <w:tr w:rsidR="00884A32" w:rsidRPr="00002375" w:rsidTr="00E4708F">
        <w:trPr>
          <w:trHeight w:val="467"/>
        </w:trPr>
        <w:tc>
          <w:tcPr>
            <w:tcW w:w="660" w:type="dxa"/>
            <w:tcBorders>
              <w:top w:val="single" w:sz="2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4A32" w:rsidRDefault="00884A32">
            <w:pPr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5.1</w:t>
            </w:r>
          </w:p>
        </w:tc>
        <w:tc>
          <w:tcPr>
            <w:tcW w:w="3585" w:type="dxa"/>
            <w:gridSpan w:val="2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4A32" w:rsidRDefault="00884A32">
            <w:r>
              <w:rPr>
                <w:rFonts w:ascii="Times New Roman" w:hAnsi="Times New Roman"/>
                <w:bCs/>
                <w:color w:val="000000"/>
                <w:sz w:val="24"/>
              </w:rPr>
              <w:t>Дистр и упр дистр системом гаса</w:t>
            </w:r>
          </w:p>
        </w:tc>
        <w:tc>
          <w:tcPr>
            <w:tcW w:w="570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4A32" w:rsidRDefault="00884A32">
            <w:pPr>
              <w:jc w:val="center"/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м³</w:t>
            </w:r>
          </w:p>
        </w:tc>
        <w:tc>
          <w:tcPr>
            <w:tcW w:w="127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4A32" w:rsidRDefault="00884A32">
            <w:pPr>
              <w:jc w:val="right"/>
            </w:pPr>
            <w:r>
              <w:rPr>
                <w:rFonts w:ascii="Times New Roman" w:hAnsi="Times New Roman"/>
                <w:bCs/>
                <w:sz w:val="24"/>
              </w:rPr>
              <w:t>2,088.216</w:t>
            </w:r>
          </w:p>
        </w:tc>
        <w:tc>
          <w:tcPr>
            <w:tcW w:w="127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4A32" w:rsidRDefault="00884A32">
            <w:pPr>
              <w:jc w:val="right"/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1,900.000</w:t>
            </w:r>
          </w:p>
        </w:tc>
        <w:tc>
          <w:tcPr>
            <w:tcW w:w="1140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4A32" w:rsidRDefault="00884A32">
            <w:pPr>
              <w:jc w:val="right"/>
            </w:pPr>
            <w:r>
              <w:rPr>
                <w:rFonts w:ascii="Times New Roman" w:hAnsi="Times New Roman"/>
                <w:bCs/>
                <w:sz w:val="24"/>
              </w:rPr>
              <w:t>1,921.149</w:t>
            </w:r>
          </w:p>
        </w:tc>
        <w:tc>
          <w:tcPr>
            <w:tcW w:w="100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4A32" w:rsidRPr="007B60BB" w:rsidRDefault="007B60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0BB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</w:tr>
      <w:tr w:rsidR="00884A32" w:rsidRPr="00002375" w:rsidTr="00E4708F">
        <w:trPr>
          <w:trHeight w:val="467"/>
        </w:trPr>
        <w:tc>
          <w:tcPr>
            <w:tcW w:w="660" w:type="dxa"/>
            <w:tcBorders>
              <w:top w:val="single" w:sz="2" w:space="0" w:color="1C1C1C"/>
              <w:left w:val="single" w:sz="4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4A32" w:rsidRDefault="00884A32">
            <w:pPr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5.2</w:t>
            </w:r>
          </w:p>
        </w:tc>
        <w:tc>
          <w:tcPr>
            <w:tcW w:w="3585" w:type="dxa"/>
            <w:gridSpan w:val="2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4A32" w:rsidRDefault="00884A32">
            <w:r>
              <w:rPr>
                <w:rFonts w:ascii="Times New Roman" w:hAnsi="Times New Roman"/>
                <w:bCs/>
                <w:color w:val="000000"/>
                <w:sz w:val="24"/>
              </w:rPr>
              <w:t>Нови типски прикључци за гас</w:t>
            </w:r>
          </w:p>
        </w:tc>
        <w:tc>
          <w:tcPr>
            <w:tcW w:w="570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4A32" w:rsidRDefault="00884A32">
            <w:pPr>
              <w:jc w:val="center"/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4A32" w:rsidRDefault="00884A32">
            <w:pPr>
              <w:jc w:val="right"/>
            </w:pPr>
            <w:r>
              <w:rPr>
                <w:rFonts w:ascii="Times New Roman" w:hAnsi="Times New Roman"/>
                <w:bCs/>
                <w:sz w:val="24"/>
              </w:rPr>
              <w:t>18</w:t>
            </w:r>
          </w:p>
        </w:tc>
        <w:tc>
          <w:tcPr>
            <w:tcW w:w="127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4A32" w:rsidRDefault="00884A32">
            <w:pPr>
              <w:jc w:val="right"/>
            </w:pPr>
            <w:r>
              <w:rPr>
                <w:rFonts w:ascii="Times New Roman" w:hAnsi="Times New Roman"/>
                <w:bCs/>
                <w:sz w:val="24"/>
              </w:rPr>
              <w:t>15</w:t>
            </w:r>
          </w:p>
        </w:tc>
        <w:tc>
          <w:tcPr>
            <w:tcW w:w="1140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4A32" w:rsidRDefault="00884A32">
            <w:pPr>
              <w:jc w:val="right"/>
            </w:pPr>
            <w:r>
              <w:rPr>
                <w:rFonts w:ascii="Times New Roman" w:hAnsi="Times New Roman"/>
                <w:bCs/>
                <w:sz w:val="24"/>
              </w:rPr>
              <w:t>19</w:t>
            </w:r>
          </w:p>
        </w:tc>
        <w:tc>
          <w:tcPr>
            <w:tcW w:w="1005" w:type="dxa"/>
            <w:tcBorders>
              <w:top w:val="single" w:sz="2" w:space="0" w:color="1C1C1C"/>
              <w:left w:val="single" w:sz="2" w:space="0" w:color="1C1C1C"/>
              <w:bottom w:val="single" w:sz="4" w:space="0" w:color="1C1C1C"/>
              <w:right w:val="single" w:sz="4" w:space="0" w:color="1C1C1C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884A32" w:rsidRPr="007B60BB" w:rsidRDefault="007B60B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127</w:t>
            </w:r>
          </w:p>
        </w:tc>
      </w:tr>
      <w:tr w:rsidR="00E4708F" w:rsidRPr="00002375" w:rsidTr="00E4708F">
        <w:trPr>
          <w:trHeight w:val="467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Сађење, окопавање и заливање једногодишњег цвећа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5A2E1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376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5A2E11">
            <w:pPr>
              <w:jc w:val="right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376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CA63E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376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7B60BB" w:rsidRDefault="007B60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Чистоћа – изношење отпада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708F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7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Пословни простор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5A2E1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76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.</w:t>
            </w:r>
            <w:r w:rsidRPr="00002375">
              <w:rPr>
                <w:rFonts w:ascii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5A2E11">
            <w:pPr>
              <w:jc w:val="right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  <w:r w:rsidR="008964FC"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CA63E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76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.</w:t>
            </w:r>
            <w:r w:rsidRPr="00002375">
              <w:rPr>
                <w:rFonts w:ascii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7B60BB" w:rsidRDefault="007B60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7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Летње баште (01.04.-30.09.)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7B60BB" w:rsidRDefault="007B60B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7B60BB" w:rsidRDefault="007B60B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7B60BB" w:rsidRDefault="007B60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</w:t>
            </w:r>
          </w:p>
        </w:tc>
      </w:tr>
      <w:tr w:rsidR="00E4708F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7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.3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Домаћинстваи кол.стан.  НК и МЗ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члан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7.</w:t>
            </w:r>
            <w:r w:rsidR="005A2E11" w:rsidRPr="00002375"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7B60BB" w:rsidRDefault="007B60BB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6.993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7B60BB" w:rsidRDefault="007B60B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593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7B60BB" w:rsidRDefault="007B60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</w:tr>
      <w:tr w:rsidR="00E4708F" w:rsidRPr="00002375" w:rsidTr="00E4708F">
        <w:trPr>
          <w:trHeight w:val="708"/>
        </w:trPr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8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зелених површина у НК и М.З. (Б.Аранђелово и Спомен парк, Српски Крстур, Ђала, Мајдан и Рабе)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CA63E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273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.</w:t>
            </w:r>
            <w:r w:rsidRPr="00002375">
              <w:rPr>
                <w:rFonts w:ascii="Times New Roman" w:hAnsi="Times New Roman"/>
                <w:sz w:val="24"/>
                <w:szCs w:val="24"/>
              </w:rPr>
              <w:t>899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4E7ED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899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4E7ED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899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7B60BB" w:rsidRDefault="007B60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RPr="00002375" w:rsidTr="00E4708F">
        <w:trPr>
          <w:trHeight w:val="376"/>
        </w:trPr>
        <w:tc>
          <w:tcPr>
            <w:tcW w:w="6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585" w:type="dxa"/>
            <w:gridSpan w:val="2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Орезивање живе ограде са одвозом у НК и МЗ</w:t>
            </w:r>
          </w:p>
        </w:tc>
        <w:tc>
          <w:tcPr>
            <w:tcW w:w="570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5A2E1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140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005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RPr="00002375" w:rsidTr="00E4708F">
        <w:trPr>
          <w:trHeight w:val="226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Одржавање чистоће на површинама јавне намене у НК И МЗ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 xml:space="preserve">         29.824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29.824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29.824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Пијачне услуге-закуп пијачних тезги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708F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10.1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Зелена пијаца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број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4E7ED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A63ED" w:rsidRPr="0000237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4E7ED4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8964FC"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7B60B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7B60BB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  <w:r w:rsidR="007B60BB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E4708F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10.2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Робна пијаца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CA63E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Погребне услуге-сахрањивање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7B60BB" w:rsidRDefault="007B60B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5A2E11">
            <w:pPr>
              <w:jc w:val="right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  <w:r w:rsidR="00CA63ED"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7B60BB" w:rsidRDefault="007B60B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7B60BB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  <w:r w:rsidR="007B60BB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E4708F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Одржавање гробаља</w:t>
            </w:r>
            <w:r w:rsidR="00CA63ED" w:rsidRPr="00002375">
              <w:rPr>
                <w:rFonts w:ascii="Times New Roman" w:hAnsi="Times New Roman"/>
                <w:sz w:val="24"/>
                <w:szCs w:val="24"/>
              </w:rPr>
              <w:t xml:space="preserve"> НК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31.328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31.328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31.328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CA63ED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63ED" w:rsidRPr="00002375" w:rsidRDefault="00CA63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12.1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63ED" w:rsidRPr="00002375" w:rsidRDefault="00CA63ED" w:rsidP="00CA63ED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Одржавање гробаља Ђала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63ED" w:rsidRPr="00002375" w:rsidRDefault="00CA63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63ED" w:rsidRPr="00002375" w:rsidRDefault="005A2E1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6.600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63ED" w:rsidRPr="00002375" w:rsidRDefault="00CA63ED" w:rsidP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6.600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63ED" w:rsidRPr="00002375" w:rsidRDefault="00CA63E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6.600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A63ED" w:rsidRPr="00002375" w:rsidRDefault="00CA63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4668D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12.2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 w:rsidP="00CA63ED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Одржавање гробаља СК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5A2E1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11.860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11.860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 w:rsidP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11.860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4668D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12.3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 w:rsidP="00CA63ED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Одржавање гробаља БА и Сигет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23.570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23.570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23.570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4668D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12.4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 w:rsidP="00CA63ED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Одржавање гробаља Подлокањ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6.683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6.683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6.683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4668D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12.5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 w:rsidP="00CA63ED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Одржавање гробаља Мајдан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4668D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12.6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Одржавање гробаља Рабе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 w:rsidP="003A308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4668D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Одржавање зграда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668D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13.1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Стамбене зграде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7B60BB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  <w:r w:rsidR="007B60B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7B60BB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  <w:r w:rsidR="007B60B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7B60BB" w:rsidRDefault="007B60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</w:tr>
      <w:tr w:rsidR="00F4668D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13.2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Стамбени улази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7B60BB" w:rsidRDefault="00F4668D" w:rsidP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  <w:r w:rsidR="007B60B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7B60BB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  <w:r w:rsidR="007B60B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7B60BB" w:rsidRDefault="007B60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F4668D" w:rsidRPr="00002375" w:rsidTr="00E4708F">
        <w:trPr>
          <w:trHeight w:val="241"/>
        </w:trPr>
        <w:tc>
          <w:tcPr>
            <w:tcW w:w="660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13.3</w:t>
            </w:r>
          </w:p>
        </w:tc>
        <w:tc>
          <w:tcPr>
            <w:tcW w:w="3585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Одржавање површина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1.200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1.200</w:t>
            </w:r>
          </w:p>
        </w:tc>
        <w:tc>
          <w:tcPr>
            <w:tcW w:w="114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1.200</w:t>
            </w:r>
          </w:p>
        </w:tc>
        <w:tc>
          <w:tcPr>
            <w:tcW w:w="100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F4668D" w:rsidRPr="005A2E11" w:rsidRDefault="00F4668D">
      <w:pPr>
        <w:jc w:val="center"/>
        <w:rPr>
          <w:rFonts w:ascii="Times New Roman" w:eastAsia="Calibri" w:hAnsi="Times New Roman"/>
          <w:b/>
          <w:sz w:val="24"/>
        </w:rPr>
      </w:pPr>
    </w:p>
    <w:p w:rsidR="00A94397" w:rsidRPr="005A2E11" w:rsidRDefault="00A94397">
      <w:pPr>
        <w:jc w:val="center"/>
        <w:rPr>
          <w:rFonts w:ascii="Times New Roman" w:eastAsia="Calibri" w:hAnsi="Times New Roman"/>
          <w:b/>
          <w:sz w:val="24"/>
        </w:rPr>
      </w:pPr>
    </w:p>
    <w:p w:rsidR="004904E0" w:rsidRPr="00A94397" w:rsidRDefault="004904E0">
      <w:pPr>
        <w:jc w:val="center"/>
        <w:rPr>
          <w:rFonts w:ascii="Times New Roman" w:eastAsia="Calibri" w:hAnsi="Times New Roman"/>
          <w:b/>
          <w:sz w:val="24"/>
        </w:rPr>
      </w:pPr>
    </w:p>
    <w:p w:rsidR="00F4668D" w:rsidRDefault="00F4668D">
      <w:pPr>
        <w:jc w:val="center"/>
        <w:rPr>
          <w:rFonts w:ascii="Times New Roman" w:eastAsia="Calibri" w:hAnsi="Times New Roman"/>
          <w:b/>
          <w:sz w:val="24"/>
        </w:rPr>
      </w:pPr>
    </w:p>
    <w:p w:rsidR="00296DF9" w:rsidRDefault="00296DF9" w:rsidP="00296DF9">
      <w:pPr>
        <w:jc w:val="center"/>
      </w:pPr>
      <w:proofErr w:type="gramStart"/>
      <w:r>
        <w:rPr>
          <w:rFonts w:ascii="Times New Roman" w:eastAsia="Calibri" w:hAnsi="Times New Roman"/>
          <w:b/>
          <w:sz w:val="24"/>
        </w:rPr>
        <w:t>Процена</w:t>
      </w:r>
      <w:r>
        <w:rPr>
          <w:rFonts w:ascii="Times New Roman" w:eastAsia="Times New Roman CYR" w:hAnsi="Times New Roman"/>
          <w:b/>
          <w:sz w:val="24"/>
        </w:rPr>
        <w:t xml:space="preserve"> </w:t>
      </w:r>
      <w:r>
        <w:rPr>
          <w:rFonts w:ascii="Times New Roman" w:eastAsia="Calibri" w:hAnsi="Times New Roman"/>
          <w:b/>
          <w:sz w:val="24"/>
        </w:rPr>
        <w:t>финансијских</w:t>
      </w:r>
      <w:r>
        <w:rPr>
          <w:rFonts w:ascii="Times New Roman" w:eastAsia="Times New Roman CYR" w:hAnsi="Times New Roman"/>
          <w:b/>
          <w:sz w:val="24"/>
        </w:rPr>
        <w:t xml:space="preserve"> </w:t>
      </w:r>
      <w:r>
        <w:rPr>
          <w:rFonts w:ascii="Times New Roman" w:eastAsia="Calibri" w:hAnsi="Times New Roman"/>
          <w:b/>
          <w:sz w:val="24"/>
        </w:rPr>
        <w:t>показатеља</w:t>
      </w:r>
      <w:r>
        <w:rPr>
          <w:rFonts w:ascii="Times New Roman" w:eastAsia="Times New Roman CYR" w:hAnsi="Times New Roman"/>
          <w:b/>
          <w:sz w:val="24"/>
        </w:rPr>
        <w:t xml:space="preserve"> </w:t>
      </w:r>
      <w:r>
        <w:rPr>
          <w:rFonts w:ascii="Times New Roman" w:eastAsia="Calibri" w:hAnsi="Times New Roman"/>
          <w:b/>
          <w:sz w:val="24"/>
        </w:rPr>
        <w:t>за</w:t>
      </w:r>
      <w:r w:rsidR="0083154E">
        <w:rPr>
          <w:rFonts w:ascii="Times New Roman" w:eastAsia="Times New Roman CYR" w:hAnsi="Times New Roman"/>
          <w:b/>
          <w:sz w:val="24"/>
        </w:rPr>
        <w:t xml:space="preserve"> 2022</w:t>
      </w:r>
      <w:r>
        <w:rPr>
          <w:rFonts w:ascii="Times New Roman" w:eastAsia="Times New Roman CYR" w:hAnsi="Times New Roman"/>
          <w:b/>
          <w:sz w:val="24"/>
        </w:rPr>
        <w:t>.</w:t>
      </w:r>
      <w:proofErr w:type="gramEnd"/>
      <w:r>
        <w:rPr>
          <w:rFonts w:ascii="Times New Roman" w:eastAsia="Times New Roman CYR" w:hAnsi="Times New Roman"/>
          <w:b/>
          <w:sz w:val="24"/>
        </w:rPr>
        <w:t xml:space="preserve"> </w:t>
      </w:r>
      <w:proofErr w:type="gramStart"/>
      <w:r>
        <w:rPr>
          <w:rFonts w:ascii="Times New Roman" w:eastAsia="Calibri" w:hAnsi="Times New Roman"/>
          <w:b/>
          <w:sz w:val="24"/>
        </w:rPr>
        <w:t>годину</w:t>
      </w:r>
      <w:proofErr w:type="gramEnd"/>
    </w:p>
    <w:p w:rsidR="00296DF9" w:rsidRDefault="00296DF9" w:rsidP="00296DF9">
      <w:pPr>
        <w:jc w:val="center"/>
      </w:pPr>
      <w:proofErr w:type="gramStart"/>
      <w:r>
        <w:rPr>
          <w:rFonts w:ascii="Times New Roman" w:eastAsia="Calibri" w:hAnsi="Times New Roman"/>
          <w:b/>
          <w:sz w:val="24"/>
        </w:rPr>
        <w:t>финансијски</w:t>
      </w:r>
      <w:proofErr w:type="gramEnd"/>
      <w:r>
        <w:rPr>
          <w:rFonts w:ascii="Times New Roman" w:eastAsia="Times New Roman CYR" w:hAnsi="Times New Roman"/>
          <w:b/>
          <w:sz w:val="24"/>
        </w:rPr>
        <w:t xml:space="preserve"> </w:t>
      </w:r>
      <w:r>
        <w:rPr>
          <w:rFonts w:ascii="Times New Roman" w:eastAsia="Calibri" w:hAnsi="Times New Roman"/>
          <w:b/>
          <w:sz w:val="24"/>
        </w:rPr>
        <w:t>резултат</w:t>
      </w:r>
      <w:r>
        <w:rPr>
          <w:rFonts w:ascii="Times New Roman" w:eastAsia="Times New Roman CYR" w:hAnsi="Times New Roman"/>
          <w:b/>
          <w:sz w:val="24"/>
        </w:rPr>
        <w:t xml:space="preserve"> </w:t>
      </w:r>
      <w:r>
        <w:rPr>
          <w:rFonts w:ascii="Times New Roman" w:eastAsia="Calibri" w:hAnsi="Times New Roman"/>
          <w:b/>
          <w:sz w:val="24"/>
        </w:rPr>
        <w:t>у</w:t>
      </w:r>
      <w:r w:rsidR="0083154E">
        <w:rPr>
          <w:rFonts w:ascii="Times New Roman" w:eastAsia="Times New Roman CYR" w:hAnsi="Times New Roman"/>
          <w:b/>
          <w:sz w:val="24"/>
        </w:rPr>
        <w:t xml:space="preserve"> 2022</w:t>
      </w:r>
      <w:r>
        <w:rPr>
          <w:rFonts w:ascii="Times New Roman" w:eastAsia="Times New Roman CYR" w:hAnsi="Times New Roman"/>
          <w:b/>
          <w:sz w:val="24"/>
        </w:rPr>
        <w:t xml:space="preserve">. </w:t>
      </w:r>
      <w:proofErr w:type="gramStart"/>
      <w:r>
        <w:rPr>
          <w:rFonts w:ascii="Times New Roman" w:eastAsia="Calibri" w:hAnsi="Times New Roman"/>
          <w:b/>
          <w:sz w:val="24"/>
        </w:rPr>
        <w:t>години</w:t>
      </w:r>
      <w:proofErr w:type="gramEnd"/>
    </w:p>
    <w:p w:rsidR="00296DF9" w:rsidRDefault="00296DF9" w:rsidP="00296DF9">
      <w:pPr>
        <w:rPr>
          <w:rFonts w:ascii="Times New Roman" w:hAnsi="Times New Roman"/>
        </w:rPr>
      </w:pPr>
    </w:p>
    <w:p w:rsidR="00296DF9" w:rsidRPr="00296DF9" w:rsidRDefault="00296DF9" w:rsidP="00296DF9">
      <w:proofErr w:type="gramStart"/>
      <w:r w:rsidRPr="00296DF9">
        <w:rPr>
          <w:rFonts w:ascii="Times New Roman" w:eastAsia="Calibri" w:hAnsi="Times New Roman"/>
          <w:sz w:val="24"/>
        </w:rPr>
        <w:t>Приходи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у</w:t>
      </w:r>
      <w:r w:rsidR="0083154E">
        <w:rPr>
          <w:rFonts w:ascii="Times New Roman" w:eastAsia="Times New Roman CYR" w:hAnsi="Times New Roman"/>
          <w:sz w:val="24"/>
        </w:rPr>
        <w:t xml:space="preserve"> 2022</w:t>
      </w:r>
      <w:r w:rsidRPr="00296DF9">
        <w:rPr>
          <w:rFonts w:ascii="Times New Roman" w:eastAsia="Times New Roman CYR" w:hAnsi="Times New Roman"/>
          <w:sz w:val="24"/>
        </w:rPr>
        <w:t>.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296DF9">
        <w:rPr>
          <w:rFonts w:ascii="Times New Roman" w:eastAsia="Calibri" w:hAnsi="Times New Roman"/>
          <w:sz w:val="24"/>
        </w:rPr>
        <w:t>години</w:t>
      </w:r>
      <w:proofErr w:type="gramEnd"/>
    </w:p>
    <w:p w:rsidR="00296DF9" w:rsidRPr="00296DF9" w:rsidRDefault="00296DF9" w:rsidP="00296DF9">
      <w:pPr>
        <w:rPr>
          <w:rFonts w:ascii="Times New Roman" w:hAnsi="Times New Roman"/>
        </w:rPr>
      </w:pPr>
    </w:p>
    <w:p w:rsidR="00296DF9" w:rsidRPr="00296DF9" w:rsidRDefault="00296DF9" w:rsidP="00296DF9">
      <w:pPr>
        <w:jc w:val="both"/>
      </w:pPr>
      <w:proofErr w:type="gramStart"/>
      <w:r w:rsidRPr="00296DF9">
        <w:rPr>
          <w:rFonts w:ascii="Times New Roman" w:eastAsia="Calibri" w:hAnsi="Times New Roman"/>
          <w:sz w:val="24"/>
        </w:rPr>
        <w:t>Процена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укупног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прихода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за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="0083154E">
        <w:rPr>
          <w:rFonts w:ascii="Times New Roman" w:eastAsia="Calibri" w:hAnsi="Times New Roman"/>
          <w:sz w:val="24"/>
        </w:rPr>
        <w:t>2022</w:t>
      </w:r>
      <w:r w:rsidRPr="00296DF9">
        <w:rPr>
          <w:rFonts w:ascii="Times New Roman" w:eastAsia="Times New Roman CYR" w:hAnsi="Times New Roman"/>
          <w:sz w:val="24"/>
        </w:rPr>
        <w:t>.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296DF9">
        <w:rPr>
          <w:rFonts w:ascii="Times New Roman" w:eastAsia="Calibri" w:hAnsi="Times New Roman"/>
          <w:sz w:val="24"/>
        </w:rPr>
        <w:t>годину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износи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="00552CC0">
        <w:rPr>
          <w:rFonts w:ascii="Times New Roman" w:eastAsia="Calibri" w:hAnsi="Times New Roman"/>
          <w:sz w:val="24"/>
        </w:rPr>
        <w:t>168.569.121,70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динара</w:t>
      </w:r>
      <w:r w:rsidRPr="00296DF9">
        <w:rPr>
          <w:rFonts w:ascii="Times New Roman" w:eastAsia="Times New Roman CYR" w:hAnsi="Times New Roman"/>
          <w:sz w:val="24"/>
        </w:rPr>
        <w:t xml:space="preserve">. </w:t>
      </w:r>
      <w:r w:rsidRPr="00296DF9">
        <w:rPr>
          <w:rFonts w:ascii="Times New Roman" w:eastAsia="Calibri" w:hAnsi="Times New Roman"/>
          <w:sz w:val="24"/>
        </w:rPr>
        <w:t>У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односу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на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планиране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приходе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остварени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су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са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="00552CC0">
        <w:rPr>
          <w:rFonts w:ascii="Times New Roman" w:eastAsia="Calibri" w:hAnsi="Times New Roman"/>
          <w:sz w:val="24"/>
        </w:rPr>
        <w:t>99</w:t>
      </w:r>
      <w:proofErr w:type="gramStart"/>
      <w:r w:rsidR="00552CC0">
        <w:rPr>
          <w:rFonts w:ascii="Times New Roman" w:eastAsia="Calibri" w:hAnsi="Times New Roman"/>
          <w:sz w:val="24"/>
        </w:rPr>
        <w:t>,25</w:t>
      </w:r>
      <w:proofErr w:type="gramEnd"/>
      <w:r w:rsidR="00552CC0">
        <w:rPr>
          <w:rFonts w:ascii="Times New Roman" w:eastAsia="Calibri" w:hAnsi="Times New Roman"/>
          <w:sz w:val="24"/>
        </w:rPr>
        <w:t xml:space="preserve"> </w:t>
      </w:r>
      <w:r w:rsidRPr="00296DF9">
        <w:rPr>
          <w:rFonts w:ascii="Times New Roman" w:eastAsia="Times New Roman CYR" w:hAnsi="Times New Roman"/>
          <w:sz w:val="24"/>
        </w:rPr>
        <w:t>%.</w:t>
      </w:r>
    </w:p>
    <w:p w:rsidR="00296DF9" w:rsidRPr="00296DF9" w:rsidRDefault="00296DF9" w:rsidP="00296DF9">
      <w:pPr>
        <w:jc w:val="both"/>
        <w:rPr>
          <w:rFonts w:ascii="Times New Roman" w:hAnsi="Times New Roman"/>
        </w:rPr>
      </w:pPr>
    </w:p>
    <w:p w:rsidR="00296DF9" w:rsidRPr="00296DF9" w:rsidRDefault="00296DF9" w:rsidP="00296DF9">
      <w:proofErr w:type="gramStart"/>
      <w:r w:rsidRPr="00296DF9">
        <w:rPr>
          <w:rFonts w:ascii="Times New Roman" w:eastAsia="Calibri" w:hAnsi="Times New Roman"/>
          <w:sz w:val="24"/>
        </w:rPr>
        <w:t>Расходи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у</w:t>
      </w:r>
      <w:r w:rsidR="00552CC0">
        <w:rPr>
          <w:rFonts w:ascii="Times New Roman" w:eastAsia="Times New Roman CYR" w:hAnsi="Times New Roman"/>
          <w:sz w:val="24"/>
        </w:rPr>
        <w:t xml:space="preserve"> 2022</w:t>
      </w:r>
      <w:r w:rsidRPr="00296DF9">
        <w:rPr>
          <w:rFonts w:ascii="Times New Roman" w:eastAsia="Times New Roman CYR" w:hAnsi="Times New Roman"/>
          <w:sz w:val="24"/>
        </w:rPr>
        <w:t>.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296DF9">
        <w:rPr>
          <w:rFonts w:ascii="Times New Roman" w:eastAsia="Calibri" w:hAnsi="Times New Roman"/>
          <w:sz w:val="24"/>
        </w:rPr>
        <w:t>години</w:t>
      </w:r>
      <w:proofErr w:type="gramEnd"/>
    </w:p>
    <w:p w:rsidR="00296DF9" w:rsidRPr="00296DF9" w:rsidRDefault="00296DF9" w:rsidP="00296DF9">
      <w:pPr>
        <w:rPr>
          <w:rFonts w:ascii="Times New Roman" w:hAnsi="Times New Roman"/>
        </w:rPr>
      </w:pPr>
    </w:p>
    <w:p w:rsidR="00296DF9" w:rsidRPr="00296DF9" w:rsidRDefault="00296DF9" w:rsidP="00296DF9">
      <w:pPr>
        <w:jc w:val="both"/>
      </w:pPr>
      <w:proofErr w:type="gramStart"/>
      <w:r w:rsidRPr="00296DF9">
        <w:rPr>
          <w:rFonts w:ascii="Times New Roman" w:eastAsia="Calibri" w:hAnsi="Times New Roman"/>
          <w:sz w:val="24"/>
        </w:rPr>
        <w:t>Процена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укупних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трошкова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за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="00552CC0">
        <w:rPr>
          <w:rFonts w:ascii="Times New Roman" w:eastAsia="Calibri" w:hAnsi="Times New Roman"/>
          <w:sz w:val="24"/>
        </w:rPr>
        <w:t>2022</w:t>
      </w:r>
      <w:r w:rsidRPr="00296DF9">
        <w:rPr>
          <w:rFonts w:ascii="Times New Roman" w:eastAsia="Times New Roman CYR" w:hAnsi="Times New Roman"/>
          <w:sz w:val="24"/>
        </w:rPr>
        <w:t>.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296DF9">
        <w:rPr>
          <w:rFonts w:ascii="Times New Roman" w:eastAsia="Calibri" w:hAnsi="Times New Roman"/>
          <w:sz w:val="24"/>
        </w:rPr>
        <w:t>годину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износи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="00552CC0">
        <w:rPr>
          <w:rFonts w:ascii="Times New Roman" w:eastAsia="Calibri" w:hAnsi="Times New Roman"/>
          <w:sz w:val="24"/>
        </w:rPr>
        <w:t>168.565.135,31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динара</w:t>
      </w:r>
      <w:r w:rsidRPr="00296DF9">
        <w:rPr>
          <w:rFonts w:ascii="Times New Roman" w:eastAsia="Times New Roman CYR" w:hAnsi="Times New Roman"/>
          <w:sz w:val="24"/>
        </w:rPr>
        <w:t xml:space="preserve">. </w:t>
      </w:r>
      <w:r w:rsidRPr="00296DF9">
        <w:rPr>
          <w:rFonts w:ascii="Times New Roman" w:eastAsia="Calibri" w:hAnsi="Times New Roman"/>
          <w:sz w:val="24"/>
        </w:rPr>
        <w:t>У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односу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на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планиране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трошкове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реализовани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су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="00552CC0">
        <w:rPr>
          <w:rFonts w:ascii="Times New Roman" w:eastAsia="Calibri" w:hAnsi="Times New Roman"/>
          <w:sz w:val="24"/>
        </w:rPr>
        <w:t>са 99</w:t>
      </w:r>
      <w:proofErr w:type="gramStart"/>
      <w:r w:rsidR="00552CC0">
        <w:rPr>
          <w:rFonts w:ascii="Times New Roman" w:eastAsia="Calibri" w:hAnsi="Times New Roman"/>
          <w:sz w:val="24"/>
        </w:rPr>
        <w:t>,40</w:t>
      </w:r>
      <w:proofErr w:type="gramEnd"/>
      <w:r w:rsidR="00552CC0">
        <w:rPr>
          <w:rFonts w:ascii="Times New Roman" w:eastAsia="Calibri" w:hAnsi="Times New Roman"/>
          <w:sz w:val="24"/>
        </w:rPr>
        <w:t xml:space="preserve"> </w:t>
      </w:r>
      <w:r w:rsidRPr="00296DF9">
        <w:rPr>
          <w:rFonts w:ascii="Times New Roman" w:eastAsia="Times New Roman CYR" w:hAnsi="Times New Roman"/>
          <w:sz w:val="24"/>
        </w:rPr>
        <w:t>%.</w:t>
      </w:r>
    </w:p>
    <w:p w:rsidR="00296DF9" w:rsidRDefault="00296DF9" w:rsidP="00296DF9">
      <w:pPr>
        <w:rPr>
          <w:rFonts w:ascii="Times New Roman" w:eastAsia="Calibri" w:hAnsi="Times New Roman"/>
          <w:sz w:val="24"/>
        </w:rPr>
      </w:pPr>
      <w:proofErr w:type="gramStart"/>
      <w:r w:rsidRPr="00296DF9">
        <w:rPr>
          <w:rFonts w:ascii="Times New Roman" w:eastAsia="Calibri" w:hAnsi="Times New Roman"/>
          <w:sz w:val="24"/>
        </w:rPr>
        <w:t>Пројекција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финасијских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показатеља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за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="00552CC0">
        <w:rPr>
          <w:rFonts w:ascii="Times New Roman" w:eastAsia="Calibri" w:hAnsi="Times New Roman"/>
          <w:sz w:val="24"/>
        </w:rPr>
        <w:t>2022</w:t>
      </w:r>
      <w:r w:rsidRPr="00296DF9">
        <w:rPr>
          <w:rFonts w:ascii="Times New Roman" w:eastAsia="Times New Roman CYR" w:hAnsi="Times New Roman"/>
          <w:sz w:val="24"/>
        </w:rPr>
        <w:t>.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296DF9">
        <w:rPr>
          <w:rFonts w:ascii="Times New Roman" w:eastAsia="Calibri" w:hAnsi="Times New Roman"/>
          <w:sz w:val="24"/>
        </w:rPr>
        <w:t>годину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рађена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је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на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основу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обрађених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резултата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за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9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месеци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текуће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године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закључно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са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септембром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пројекцијом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остварених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резултата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за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октобар</w:t>
      </w:r>
      <w:r w:rsidRPr="00296DF9">
        <w:rPr>
          <w:rFonts w:ascii="Times New Roman" w:eastAsia="Times New Roman CYR" w:hAnsi="Times New Roman"/>
          <w:sz w:val="24"/>
        </w:rPr>
        <w:t xml:space="preserve">, </w:t>
      </w:r>
      <w:r w:rsidRPr="00296DF9">
        <w:rPr>
          <w:rFonts w:ascii="Times New Roman" w:eastAsia="Calibri" w:hAnsi="Times New Roman"/>
          <w:sz w:val="24"/>
        </w:rPr>
        <w:t>новембар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децембар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месец</w:t>
      </w:r>
      <w:r w:rsidRPr="00296DF9">
        <w:rPr>
          <w:rFonts w:ascii="Times New Roman" w:eastAsia="Times New Roman CYR" w:hAnsi="Times New Roman"/>
          <w:sz w:val="24"/>
        </w:rPr>
        <w:t xml:space="preserve">. </w:t>
      </w:r>
      <w:proofErr w:type="gramStart"/>
      <w:r w:rsidRPr="00296DF9">
        <w:rPr>
          <w:rFonts w:ascii="Times New Roman" w:eastAsia="Calibri" w:hAnsi="Times New Roman"/>
          <w:sz w:val="24"/>
        </w:rPr>
        <w:t>Пројекција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резултата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пословања</w:t>
      </w:r>
      <w:r w:rsidRPr="00296DF9">
        <w:rPr>
          <w:rFonts w:ascii="Times New Roman" w:eastAsia="Times New Roman CYR" w:hAnsi="Times New Roman"/>
          <w:sz w:val="24"/>
        </w:rPr>
        <w:t xml:space="preserve"> (</w:t>
      </w:r>
      <w:r w:rsidRPr="00296DF9">
        <w:rPr>
          <w:rFonts w:ascii="Times New Roman" w:eastAsia="Calibri" w:hAnsi="Times New Roman"/>
          <w:sz w:val="24"/>
        </w:rPr>
        <w:t>добитак</w:t>
      </w:r>
      <w:r w:rsidRPr="00296DF9">
        <w:rPr>
          <w:rFonts w:ascii="Times New Roman" w:eastAsia="Times New Roman CYR" w:hAnsi="Times New Roman"/>
          <w:sz w:val="24"/>
        </w:rPr>
        <w:t xml:space="preserve">) </w:t>
      </w:r>
      <w:r w:rsidRPr="00296DF9">
        <w:rPr>
          <w:rFonts w:ascii="Times New Roman" w:eastAsia="Calibri" w:hAnsi="Times New Roman"/>
          <w:sz w:val="24"/>
        </w:rPr>
        <w:t>из редовног пословања пре опорезивања за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="00552CC0">
        <w:rPr>
          <w:rFonts w:ascii="Times New Roman" w:eastAsia="Calibri" w:hAnsi="Times New Roman"/>
          <w:sz w:val="24"/>
        </w:rPr>
        <w:t>2022</w:t>
      </w:r>
      <w:r w:rsidRPr="00296DF9">
        <w:rPr>
          <w:rFonts w:ascii="Times New Roman" w:eastAsia="Times New Roman CYR" w:hAnsi="Times New Roman"/>
          <w:sz w:val="24"/>
        </w:rPr>
        <w:t>.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296DF9">
        <w:rPr>
          <w:rFonts w:ascii="Times New Roman" w:eastAsia="Calibri" w:hAnsi="Times New Roman"/>
          <w:sz w:val="24"/>
        </w:rPr>
        <w:t>годину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износи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="00552CC0">
        <w:rPr>
          <w:rFonts w:ascii="Times New Roman" w:eastAsia="Calibri" w:hAnsi="Times New Roman"/>
          <w:sz w:val="24"/>
        </w:rPr>
        <w:t>3986,39</w:t>
      </w:r>
      <w:r w:rsidRPr="00296DF9">
        <w:rPr>
          <w:rFonts w:ascii="Times New Roman" w:eastAsia="Calibri" w:hAnsi="Times New Roman"/>
          <w:sz w:val="24"/>
        </w:rPr>
        <w:t xml:space="preserve"> </w:t>
      </w:r>
      <w:r>
        <w:rPr>
          <w:rFonts w:ascii="Times New Roman" w:eastAsia="Calibri" w:hAnsi="Times New Roman"/>
          <w:sz w:val="24"/>
        </w:rPr>
        <w:t>динара</w:t>
      </w:r>
      <w:r w:rsidRPr="00296DF9">
        <w:rPr>
          <w:rFonts w:ascii="Times New Roman" w:eastAsia="Calibri" w:hAnsi="Times New Roman"/>
          <w:sz w:val="24"/>
        </w:rPr>
        <w:t>.</w:t>
      </w:r>
    </w:p>
    <w:p w:rsidR="00E470FD" w:rsidRPr="00E470FD" w:rsidRDefault="00E470FD" w:rsidP="00296DF9"/>
    <w:p w:rsidR="00E65A96" w:rsidRPr="00A717F0" w:rsidRDefault="00E65A96" w:rsidP="00E65A96">
      <w:pPr>
        <w:jc w:val="center"/>
        <w:rPr>
          <w:b/>
        </w:rPr>
      </w:pPr>
      <w:r w:rsidRPr="00A717F0">
        <w:rPr>
          <w:rFonts w:ascii="Times New Roman" w:hAnsi="Times New Roman"/>
          <w:b/>
          <w:sz w:val="24"/>
        </w:rPr>
        <w:t>Преглед старосне структуре и стања возног парка</w:t>
      </w:r>
    </w:p>
    <w:p w:rsidR="00E65A96" w:rsidRDefault="00E65A96" w:rsidP="00E65A96">
      <w:pPr>
        <w:jc w:val="both"/>
      </w:pPr>
    </w:p>
    <w:p w:rsidR="00E65A96" w:rsidRDefault="00E65A96" w:rsidP="00E65A96">
      <w:pPr>
        <w:jc w:val="both"/>
      </w:pPr>
      <w:proofErr w:type="gramStart"/>
      <w:r>
        <w:rPr>
          <w:rFonts w:ascii="Times New Roman" w:hAnsi="Times New Roman"/>
          <w:bCs/>
          <w:sz w:val="24"/>
        </w:rPr>
        <w:t>У погледу техничке опремљености ЈКП „7.</w:t>
      </w:r>
      <w:proofErr w:type="gramEnd"/>
      <w:r>
        <w:rPr>
          <w:rFonts w:ascii="Times New Roman" w:hAnsi="Times New Roman"/>
          <w:bCs/>
          <w:sz w:val="24"/>
        </w:rPr>
        <w:t xml:space="preserve"> Октобар</w:t>
      </w:r>
      <w:proofErr w:type="gramStart"/>
      <w:r>
        <w:rPr>
          <w:rFonts w:ascii="Times New Roman" w:hAnsi="Times New Roman"/>
          <w:bCs/>
          <w:sz w:val="24"/>
        </w:rPr>
        <w:t>“ с</w:t>
      </w:r>
      <w:proofErr w:type="gramEnd"/>
      <w:r>
        <w:rPr>
          <w:rFonts w:ascii="Times New Roman" w:hAnsi="Times New Roman"/>
          <w:bCs/>
          <w:sz w:val="24"/>
        </w:rPr>
        <w:t xml:space="preserve"> једне стране располаже возним парком просечне старости од 15 годинa,</w:t>
      </w:r>
      <w:r>
        <w:rPr>
          <w:rFonts w:ascii="Times New Roman" w:hAnsi="Times New Roman"/>
          <w:bCs/>
          <w:color w:val="FF0000"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што захтева повећане трошкове одржавања и обезбеђења функционалног стања, док је друге стране  опремљено релативно савременом механизацијом.</w:t>
      </w:r>
    </w:p>
    <w:p w:rsidR="00E65A96" w:rsidRDefault="00E65A96" w:rsidP="00E65A96">
      <w:pPr>
        <w:rPr>
          <w:bCs/>
        </w:rPr>
      </w:pPr>
    </w:p>
    <w:tbl>
      <w:tblPr>
        <w:tblW w:w="942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90"/>
        <w:gridCol w:w="2057"/>
        <w:gridCol w:w="869"/>
        <w:gridCol w:w="1610"/>
        <w:gridCol w:w="3994"/>
      </w:tblGrid>
      <w:tr w:rsidR="00E65A96" w:rsidTr="00E65A96"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Редни број</w:t>
            </w:r>
          </w:p>
        </w:tc>
        <w:tc>
          <w:tcPr>
            <w:tcW w:w="2059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Врста возила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Број возила</w:t>
            </w:r>
          </w:p>
        </w:tc>
        <w:tc>
          <w:tcPr>
            <w:tcW w:w="1611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Просечна старост</w:t>
            </w:r>
          </w:p>
        </w:tc>
        <w:tc>
          <w:tcPr>
            <w:tcW w:w="3997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C1C1C"/>
                <w:sz w:val="24"/>
              </w:rPr>
              <w:t>Марка возила (комада)</w:t>
            </w:r>
          </w:p>
        </w:tc>
      </w:tr>
      <w:tr w:rsidR="00E65A96" w:rsidTr="00E65A96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1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2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3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4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C1C1C"/>
                <w:sz w:val="24"/>
              </w:rPr>
              <w:t>5</w:t>
            </w:r>
          </w:p>
        </w:tc>
      </w:tr>
      <w:tr w:rsidR="00E65A96" w:rsidTr="00E65A96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1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Ауто - смећар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2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10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C1C1C"/>
                <w:sz w:val="24"/>
              </w:rPr>
              <w:t>ФАП (1),                                          РЕНО (1)</w:t>
            </w:r>
          </w:p>
        </w:tc>
      </w:tr>
      <w:tr w:rsidR="00E65A96" w:rsidTr="00E65A96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2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Ауто - подизач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РЕНО ( 1)</w:t>
            </w:r>
          </w:p>
        </w:tc>
      </w:tr>
      <w:tr w:rsidR="00E65A96" w:rsidTr="00E65A96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3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Ауто - цистерна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1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4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C1C1C"/>
                <w:sz w:val="24"/>
              </w:rPr>
              <w:t>ИВЕКО (1)</w:t>
            </w:r>
          </w:p>
        </w:tc>
      </w:tr>
      <w:tr w:rsidR="00E65A96" w:rsidTr="00E65A96"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4</w:t>
            </w:r>
          </w:p>
        </w:tc>
        <w:tc>
          <w:tcPr>
            <w:tcW w:w="2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Трактор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4</w:t>
            </w:r>
          </w:p>
        </w:tc>
        <w:tc>
          <w:tcPr>
            <w:tcW w:w="1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22</w:t>
            </w:r>
          </w:p>
        </w:tc>
        <w:tc>
          <w:tcPr>
            <w:tcW w:w="3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C1C1C"/>
                <w:sz w:val="24"/>
              </w:rPr>
              <w:t>БЕЛАРУС 82.1 (1),                         ТПС-ТУБЕР (1),</w:t>
            </w:r>
          </w:p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C1C1C"/>
                <w:sz w:val="24"/>
              </w:rPr>
              <w:t>ТОМА  ВИНКОВИЋ (1),       ТОРПЕДО 4506 (1),</w:t>
            </w:r>
          </w:p>
        </w:tc>
      </w:tr>
      <w:tr w:rsidR="00E65A96" w:rsidTr="00E65A96"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5</w:t>
            </w:r>
          </w:p>
        </w:tc>
        <w:tc>
          <w:tcPr>
            <w:tcW w:w="2059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Теретно возило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6</w:t>
            </w:r>
          </w:p>
        </w:tc>
        <w:tc>
          <w:tcPr>
            <w:tcW w:w="1611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14</w:t>
            </w:r>
          </w:p>
        </w:tc>
        <w:tc>
          <w:tcPr>
            <w:tcW w:w="3997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C1C1C"/>
                <w:sz w:val="24"/>
              </w:rPr>
              <w:t>ТАМ (1),                                        ФИЈАТ ПАНДА(1),                                         ФИЈАТ ПАНДА (2),                                    ФИЈАТ ДОБЛО (1),                                                                                                     ФОЛКСВАГЕН (1)</w:t>
            </w:r>
          </w:p>
        </w:tc>
      </w:tr>
      <w:tr w:rsidR="00E65A96" w:rsidTr="00E65A96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6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Утоваривач - багер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3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17</w:t>
            </w:r>
          </w:p>
        </w:tc>
        <w:tc>
          <w:tcPr>
            <w:tcW w:w="399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C1C1C"/>
                <w:sz w:val="24"/>
              </w:rPr>
              <w:t>СКИП (1),                                  БОБКАТ (1)</w:t>
            </w:r>
            <w:r>
              <w:rPr>
                <w:rFonts w:ascii="Times New Roman" w:eastAsia="Calibri" w:hAnsi="Times New Roman"/>
                <w:bCs/>
              </w:rPr>
              <w:t xml:space="preserve">,                        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>ХИДРОМЕК (1)</w:t>
            </w:r>
          </w:p>
        </w:tc>
      </w:tr>
      <w:tr w:rsidR="00E65A96" w:rsidTr="00E65A96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7</w:t>
            </w: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Путничко возило</w:t>
            </w:r>
          </w:p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2</w:t>
            </w: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20</w:t>
            </w: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C1C1C"/>
                <w:sz w:val="24"/>
              </w:rPr>
              <w:t>ФИАТ ПАНДА (1)                         ФИАТ СКУДО (1)</w:t>
            </w:r>
          </w:p>
        </w:tc>
      </w:tr>
      <w:tr w:rsidR="00E65A96" w:rsidTr="00E65A96">
        <w:tc>
          <w:tcPr>
            <w:tcW w:w="890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E65A96" w:rsidRDefault="00E65A96">
            <w:pPr>
              <w:jc w:val="center"/>
            </w:pPr>
          </w:p>
        </w:tc>
        <w:tc>
          <w:tcPr>
            <w:tcW w:w="2059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E65A96" w:rsidRDefault="00E65A96"/>
        </w:tc>
        <w:tc>
          <w:tcPr>
            <w:tcW w:w="870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E65A96" w:rsidRDefault="00E65A96">
            <w:pPr>
              <w:jc w:val="center"/>
            </w:pPr>
          </w:p>
        </w:tc>
        <w:tc>
          <w:tcPr>
            <w:tcW w:w="1611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E65A96" w:rsidRDefault="00E65A96">
            <w:pPr>
              <w:jc w:val="center"/>
            </w:pPr>
          </w:p>
        </w:tc>
        <w:tc>
          <w:tcPr>
            <w:tcW w:w="3997" w:type="dxa"/>
            <w:tcBorders>
              <w:top w:val="single" w:sz="2" w:space="0" w:color="000001"/>
              <w:left w:val="single" w:sz="2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C1C1C"/>
                <w:sz w:val="24"/>
              </w:rPr>
              <w:t xml:space="preserve"> </w:t>
            </w:r>
          </w:p>
        </w:tc>
      </w:tr>
      <w:tr w:rsidR="00E65A96" w:rsidTr="00E65A96">
        <w:tc>
          <w:tcPr>
            <w:tcW w:w="8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FFFFFF"/>
          </w:tcPr>
          <w:p w:rsidR="00E65A96" w:rsidRDefault="00E65A96">
            <w:pPr>
              <w:jc w:val="center"/>
              <w:rPr>
                <w:bCs/>
              </w:rPr>
            </w:pPr>
          </w:p>
        </w:tc>
        <w:tc>
          <w:tcPr>
            <w:tcW w:w="20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right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Укупно:</w:t>
            </w:r>
          </w:p>
        </w:tc>
        <w:tc>
          <w:tcPr>
            <w:tcW w:w="8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19</w:t>
            </w:r>
          </w:p>
        </w:tc>
        <w:tc>
          <w:tcPr>
            <w:tcW w:w="161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2" w:space="0" w:color="000001"/>
            </w:tcBorders>
            <w:shd w:val="clear" w:color="auto" w:fill="FFFFFF"/>
            <w:hideMark/>
          </w:tcPr>
          <w:p w:rsidR="00E65A96" w:rsidRDefault="00E65A96">
            <w:pPr>
              <w:jc w:val="center"/>
            </w:pPr>
            <w:r>
              <w:rPr>
                <w:rFonts w:ascii="Times New Roman" w:hAnsi="Times New Roman"/>
                <w:bCs/>
                <w:color w:val="111111"/>
                <w:sz w:val="24"/>
              </w:rPr>
              <w:t>15</w:t>
            </w:r>
          </w:p>
        </w:tc>
        <w:tc>
          <w:tcPr>
            <w:tcW w:w="39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E65A96" w:rsidRDefault="00E65A96">
            <w:pPr>
              <w:jc w:val="center"/>
              <w:rPr>
                <w:bCs/>
              </w:rPr>
            </w:pPr>
          </w:p>
        </w:tc>
      </w:tr>
    </w:tbl>
    <w:p w:rsidR="00E4708F" w:rsidRPr="00F4668D" w:rsidRDefault="00E4708F">
      <w:pPr>
        <w:rPr>
          <w:bCs/>
        </w:rPr>
      </w:pPr>
    </w:p>
    <w:p w:rsidR="00C82143" w:rsidRDefault="00C82143" w:rsidP="00C82143">
      <w:pPr>
        <w:jc w:val="center"/>
        <w:rPr>
          <w:rFonts w:ascii="Times New Roman" w:hAnsi="Times New Roman"/>
          <w:sz w:val="24"/>
        </w:rPr>
      </w:pPr>
      <w:r w:rsidRPr="00F4668D">
        <w:rPr>
          <w:rFonts w:ascii="Times New Roman" w:hAnsi="Times New Roman"/>
          <w:sz w:val="24"/>
        </w:rPr>
        <w:t>Објекти комуналне инфраструктуре</w:t>
      </w:r>
    </w:p>
    <w:p w:rsidR="00002375" w:rsidRPr="00F4668D" w:rsidRDefault="00002375" w:rsidP="00C82143">
      <w:pPr>
        <w:jc w:val="center"/>
      </w:pPr>
    </w:p>
    <w:p w:rsidR="00C80E19" w:rsidRDefault="00C80E19" w:rsidP="00A71296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kern w:val="0"/>
          <w:sz w:val="24"/>
          <w:szCs w:val="24"/>
        </w:rPr>
      </w:pPr>
      <w:r w:rsidRPr="00C80E19">
        <w:rPr>
          <w:rFonts w:ascii="Times New Roman" w:hAnsi="Times New Roman"/>
          <w:kern w:val="0"/>
          <w:sz w:val="24"/>
          <w:szCs w:val="24"/>
        </w:rPr>
        <w:t>Водовод</w:t>
      </w:r>
    </w:p>
    <w:p w:rsidR="00A71296" w:rsidRPr="00A71296" w:rsidRDefault="00A71296" w:rsidP="00A71296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kern w:val="0"/>
          <w:sz w:val="24"/>
          <w:szCs w:val="24"/>
        </w:rPr>
      </w:pPr>
    </w:p>
    <w:p w:rsidR="00C80E19" w:rsidRPr="00C80E19" w:rsidRDefault="00C80E19" w:rsidP="00A71296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kern w:val="0"/>
          <w:sz w:val="24"/>
          <w:szCs w:val="24"/>
        </w:rPr>
      </w:pPr>
      <w:proofErr w:type="gramStart"/>
      <w:r w:rsidRPr="00C80E19">
        <w:rPr>
          <w:rFonts w:ascii="Times New Roman" w:hAnsi="Times New Roman"/>
          <w:kern w:val="0"/>
          <w:sz w:val="24"/>
          <w:szCs w:val="24"/>
        </w:rPr>
        <w:t>У општини Нови Кнежевац постоји укупно 7 водоводних система и укупно 109 км водоводне мреже.</w:t>
      </w:r>
      <w:proofErr w:type="gramEnd"/>
      <w:r w:rsidRPr="00C80E19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Pr="00C80E19">
        <w:rPr>
          <w:rFonts w:ascii="Times New Roman" w:hAnsi="Times New Roman"/>
          <w:kern w:val="0"/>
          <w:sz w:val="24"/>
          <w:szCs w:val="24"/>
        </w:rPr>
        <w:t>У насељу Нови Кнежевац има 7 бунара и две пумпне станице, док се у другим системима у насељеним местима налазе по два бунара који опскрбљују комплетну територију насеља.</w:t>
      </w:r>
      <w:proofErr w:type="gramEnd"/>
    </w:p>
    <w:p w:rsidR="00C80E19" w:rsidRPr="00C80E19" w:rsidRDefault="00C80E19" w:rsidP="00A71296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kern w:val="0"/>
          <w:sz w:val="24"/>
          <w:szCs w:val="24"/>
        </w:rPr>
      </w:pPr>
      <w:r w:rsidRPr="00C80E19">
        <w:rPr>
          <w:rFonts w:ascii="Times New Roman" w:hAnsi="Times New Roman"/>
          <w:kern w:val="0"/>
          <w:sz w:val="24"/>
          <w:szCs w:val="24"/>
        </w:rPr>
        <w:t>29% водоводне мреже је старо између 30 и 50 година, 16% од 20 до 30 година, 17% од 10 до 20 година, а 38% је мање од 10 година.</w:t>
      </w:r>
    </w:p>
    <w:p w:rsidR="00C80E19" w:rsidRPr="00364950" w:rsidRDefault="00C80E19" w:rsidP="00A71296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kern w:val="0"/>
          <w:sz w:val="24"/>
          <w:szCs w:val="24"/>
        </w:rPr>
      </w:pPr>
      <w:proofErr w:type="gramStart"/>
      <w:r w:rsidRPr="00C80E19">
        <w:rPr>
          <w:rFonts w:ascii="Times New Roman" w:hAnsi="Times New Roman"/>
          <w:kern w:val="0"/>
          <w:sz w:val="24"/>
          <w:szCs w:val="24"/>
        </w:rPr>
        <w:t>Водоводна мрежа је последњих година реконструисана у више насеља.</w:t>
      </w:r>
      <w:proofErr w:type="gramEnd"/>
      <w:r w:rsidRPr="00C80E19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Pr="00C80E19">
        <w:rPr>
          <w:rFonts w:ascii="Times New Roman" w:hAnsi="Times New Roman"/>
          <w:kern w:val="0"/>
          <w:sz w:val="24"/>
          <w:szCs w:val="24"/>
        </w:rPr>
        <w:t>То се односи на насеља Сигет и Ђала, где је реконтруисано 100% водоводне мреже.</w:t>
      </w:r>
      <w:proofErr w:type="gramEnd"/>
      <w:r w:rsidRPr="00C80E19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Pr="00C80E19">
        <w:rPr>
          <w:rFonts w:ascii="Times New Roman" w:hAnsi="Times New Roman"/>
          <w:kern w:val="0"/>
          <w:sz w:val="24"/>
          <w:szCs w:val="24"/>
        </w:rPr>
        <w:t>У насељима Нови Кнежевац и Банатско Аранђелово је санирано по 7</w:t>
      </w:r>
      <w:r w:rsidR="00364950">
        <w:rPr>
          <w:rFonts w:ascii="Times New Roman" w:hAnsi="Times New Roman"/>
          <w:kern w:val="0"/>
          <w:sz w:val="24"/>
          <w:szCs w:val="24"/>
        </w:rPr>
        <w:t xml:space="preserve"> </w:t>
      </w:r>
      <w:r w:rsidRPr="00C80E19">
        <w:rPr>
          <w:rFonts w:ascii="Times New Roman" w:hAnsi="Times New Roman"/>
          <w:kern w:val="0"/>
          <w:sz w:val="24"/>
          <w:szCs w:val="24"/>
        </w:rPr>
        <w:t>км мреже.</w:t>
      </w:r>
      <w:proofErr w:type="gramEnd"/>
      <w:r w:rsidRPr="00C80E19">
        <w:rPr>
          <w:rFonts w:ascii="Times New Roman" w:hAnsi="Times New Roman"/>
          <w:kern w:val="0"/>
          <w:sz w:val="24"/>
          <w:szCs w:val="24"/>
        </w:rPr>
        <w:t xml:space="preserve"> Ове године је уз помоћ Покрајинског секрет</w:t>
      </w:r>
      <w:r w:rsidR="00364950">
        <w:rPr>
          <w:rFonts w:ascii="Times New Roman" w:hAnsi="Times New Roman"/>
          <w:kern w:val="0"/>
          <w:sz w:val="24"/>
          <w:szCs w:val="24"/>
        </w:rPr>
        <w:t>аријата за пољопривреду</w:t>
      </w:r>
      <w:r w:rsidRPr="00C80E19">
        <w:rPr>
          <w:rFonts w:ascii="Times New Roman" w:hAnsi="Times New Roman"/>
          <w:kern w:val="0"/>
          <w:sz w:val="24"/>
          <w:szCs w:val="24"/>
        </w:rPr>
        <w:t>, водопривреду и шумарство и локалне самоуправе реконструисано још око 2</w:t>
      </w:r>
      <w:proofErr w:type="gramStart"/>
      <w:r w:rsidRPr="00C80E19">
        <w:rPr>
          <w:rFonts w:ascii="Times New Roman" w:hAnsi="Times New Roman"/>
          <w:kern w:val="0"/>
          <w:sz w:val="24"/>
          <w:szCs w:val="24"/>
        </w:rPr>
        <w:t>,5</w:t>
      </w:r>
      <w:proofErr w:type="gramEnd"/>
      <w:r w:rsidRPr="00C80E19">
        <w:rPr>
          <w:rFonts w:ascii="Times New Roman" w:hAnsi="Times New Roman"/>
          <w:kern w:val="0"/>
          <w:sz w:val="24"/>
          <w:szCs w:val="24"/>
        </w:rPr>
        <w:t xml:space="preserve"> км мреже у насељу Српски Крстур</w:t>
      </w:r>
      <w:r w:rsidR="00364950">
        <w:rPr>
          <w:rFonts w:ascii="Times New Roman" w:hAnsi="Times New Roman"/>
          <w:kern w:val="0"/>
          <w:sz w:val="24"/>
          <w:szCs w:val="24"/>
        </w:rPr>
        <w:t>.</w:t>
      </w:r>
    </w:p>
    <w:p w:rsidR="00C80E19" w:rsidRDefault="00C80E19" w:rsidP="00A71296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kern w:val="0"/>
          <w:sz w:val="24"/>
          <w:szCs w:val="24"/>
        </w:rPr>
      </w:pPr>
      <w:proofErr w:type="gramStart"/>
      <w:r w:rsidRPr="00C80E19">
        <w:rPr>
          <w:rFonts w:ascii="Times New Roman" w:hAnsi="Times New Roman"/>
          <w:kern w:val="0"/>
          <w:sz w:val="24"/>
          <w:szCs w:val="24"/>
        </w:rPr>
        <w:t>Присутност цеви од азбест цемента само по себи изискује потребу за заменом истих.</w:t>
      </w:r>
      <w:proofErr w:type="gramEnd"/>
      <w:r w:rsidRPr="00C80E19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Pr="00C80E19">
        <w:rPr>
          <w:rFonts w:ascii="Times New Roman" w:hAnsi="Times New Roman"/>
          <w:kern w:val="0"/>
          <w:sz w:val="24"/>
          <w:szCs w:val="24"/>
        </w:rPr>
        <w:t>Oва врста цеви је највише присутна у насељим</w:t>
      </w:r>
      <w:r w:rsidR="00364950">
        <w:rPr>
          <w:rFonts w:ascii="Times New Roman" w:hAnsi="Times New Roman"/>
          <w:kern w:val="0"/>
          <w:sz w:val="24"/>
          <w:szCs w:val="24"/>
        </w:rPr>
        <w:t>а Нови Кнежевац и Српски Крстур</w:t>
      </w:r>
      <w:r w:rsidRPr="00C80E19">
        <w:rPr>
          <w:rFonts w:ascii="Times New Roman" w:hAnsi="Times New Roman"/>
          <w:kern w:val="0"/>
          <w:sz w:val="24"/>
          <w:szCs w:val="24"/>
        </w:rPr>
        <w:t>. Осим тога постоји и потреба замене водоводне</w:t>
      </w:r>
      <w:r>
        <w:rPr>
          <w:rFonts w:ascii="Times New Roman" w:hAnsi="Times New Roman"/>
          <w:kern w:val="0"/>
          <w:sz w:val="24"/>
          <w:szCs w:val="24"/>
        </w:rPr>
        <w:t xml:space="preserve"> мреже у насељима Мајдан и Рабе</w:t>
      </w:r>
      <w:r w:rsidRPr="00C80E19">
        <w:rPr>
          <w:rFonts w:ascii="Times New Roman" w:hAnsi="Times New Roman"/>
          <w:kern w:val="0"/>
          <w:sz w:val="24"/>
          <w:szCs w:val="24"/>
        </w:rPr>
        <w:t>.</w:t>
      </w:r>
      <w:proofErr w:type="gramEnd"/>
    </w:p>
    <w:p w:rsidR="00C80E19" w:rsidRPr="00C80E19" w:rsidRDefault="00C80E19" w:rsidP="00C80E19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kern w:val="0"/>
          <w:sz w:val="24"/>
          <w:szCs w:val="24"/>
        </w:rPr>
      </w:pPr>
    </w:p>
    <w:p w:rsidR="00C80E19" w:rsidRDefault="00C80E19" w:rsidP="00C80E19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kern w:val="0"/>
          <w:sz w:val="24"/>
          <w:szCs w:val="24"/>
        </w:rPr>
      </w:pPr>
      <w:r w:rsidRPr="00C80E19">
        <w:rPr>
          <w:rFonts w:ascii="Times New Roman" w:hAnsi="Times New Roman"/>
          <w:kern w:val="0"/>
          <w:sz w:val="24"/>
          <w:szCs w:val="24"/>
        </w:rPr>
        <w:t>Канализација</w:t>
      </w:r>
    </w:p>
    <w:p w:rsidR="00C80E19" w:rsidRPr="00C80E19" w:rsidRDefault="00C80E19" w:rsidP="00C80E19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kern w:val="0"/>
          <w:sz w:val="24"/>
          <w:szCs w:val="24"/>
        </w:rPr>
      </w:pPr>
    </w:p>
    <w:p w:rsidR="00C80E19" w:rsidRPr="00C80E19" w:rsidRDefault="00C80E19" w:rsidP="00C80E19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kern w:val="0"/>
          <w:sz w:val="24"/>
          <w:szCs w:val="24"/>
        </w:rPr>
      </w:pPr>
      <w:proofErr w:type="gramStart"/>
      <w:r w:rsidRPr="00C80E19">
        <w:rPr>
          <w:rFonts w:ascii="Times New Roman" w:hAnsi="Times New Roman"/>
          <w:kern w:val="0"/>
          <w:sz w:val="24"/>
          <w:szCs w:val="24"/>
        </w:rPr>
        <w:t>У насељу Нови Кнежевац је у току изградња фекалне канализације.</w:t>
      </w:r>
      <w:proofErr w:type="gramEnd"/>
      <w:r w:rsidRPr="00C80E19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Pr="00C80E19">
        <w:rPr>
          <w:rFonts w:ascii="Times New Roman" w:hAnsi="Times New Roman"/>
          <w:kern w:val="0"/>
          <w:sz w:val="24"/>
          <w:szCs w:val="24"/>
        </w:rPr>
        <w:t>Урађено је до сада 32.526</w:t>
      </w:r>
      <w:r w:rsidRPr="00C80E19">
        <w:rPr>
          <w:rFonts w:ascii="Times New Roman" w:hAnsi="Times New Roman"/>
          <w:color w:val="FF0000"/>
          <w:kern w:val="0"/>
          <w:sz w:val="24"/>
          <w:szCs w:val="24"/>
        </w:rPr>
        <w:t xml:space="preserve"> </w:t>
      </w:r>
      <w:r w:rsidRPr="00C80E19">
        <w:rPr>
          <w:rFonts w:ascii="Times New Roman" w:hAnsi="Times New Roman"/>
          <w:kern w:val="0"/>
          <w:sz w:val="24"/>
          <w:szCs w:val="24"/>
        </w:rPr>
        <w:t>м цевовода и предато је на управљање ЈКП „7.</w:t>
      </w:r>
      <w:proofErr w:type="gramEnd"/>
      <w:r w:rsidRPr="00C80E19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Pr="00C80E19">
        <w:rPr>
          <w:rFonts w:ascii="Times New Roman" w:hAnsi="Times New Roman"/>
          <w:kern w:val="0"/>
          <w:sz w:val="24"/>
          <w:szCs w:val="24"/>
        </w:rPr>
        <w:t>Октобар“.</w:t>
      </w:r>
      <w:proofErr w:type="gramEnd"/>
      <w:r w:rsidRPr="00C80E19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gramStart"/>
      <w:r w:rsidRPr="00C80E19">
        <w:rPr>
          <w:rFonts w:ascii="Times New Roman" w:hAnsi="Times New Roman"/>
          <w:kern w:val="0"/>
          <w:sz w:val="24"/>
          <w:szCs w:val="24"/>
        </w:rPr>
        <w:t>Број прикључених домаћинства на систем фекалне канализације је 1065</w:t>
      </w:r>
      <w:r w:rsidR="0016429F">
        <w:rPr>
          <w:rFonts w:ascii="Times New Roman" w:hAnsi="Times New Roman"/>
          <w:kern w:val="0"/>
          <w:sz w:val="24"/>
          <w:szCs w:val="24"/>
        </w:rPr>
        <w:t>.</w:t>
      </w:r>
      <w:proofErr w:type="gramEnd"/>
    </w:p>
    <w:p w:rsidR="00C80E19" w:rsidRPr="00C80E19" w:rsidRDefault="00C80E19" w:rsidP="00C80E19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kern w:val="0"/>
          <w:sz w:val="24"/>
          <w:szCs w:val="24"/>
        </w:rPr>
      </w:pPr>
      <w:proofErr w:type="gramStart"/>
      <w:r w:rsidRPr="00C80E19">
        <w:rPr>
          <w:rFonts w:ascii="Times New Roman" w:hAnsi="Times New Roman"/>
          <w:kern w:val="0"/>
          <w:sz w:val="24"/>
          <w:szCs w:val="24"/>
        </w:rPr>
        <w:t>Урађене су све фекалне црпне станице, и то фекалне станице са ознакама Ф1, Ф2, Ф3, Ф4, Ф5 и Ф6 и надзорни систем над црпним станицама Ф1и Ф2 од стране ЈКП-а што је довело до значајнијег напретка у управљању овим станицама.</w:t>
      </w:r>
      <w:proofErr w:type="gramEnd"/>
    </w:p>
    <w:p w:rsidR="00002375" w:rsidRPr="00F4668D" w:rsidRDefault="00002375" w:rsidP="00002375"/>
    <w:p w:rsidR="004E5D24" w:rsidRDefault="004E5D24" w:rsidP="004E5D24">
      <w:pPr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Дистрибуција гаса</w:t>
      </w:r>
    </w:p>
    <w:p w:rsidR="00C80E19" w:rsidRPr="00C80E19" w:rsidRDefault="00C80E19" w:rsidP="004E5D24"/>
    <w:p w:rsidR="004E5D24" w:rsidRDefault="004E5D24" w:rsidP="004E5D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8741"/>
        </w:tabs>
      </w:pPr>
      <w:r>
        <w:rPr>
          <w:rFonts w:ascii="Times New Roman" w:hAnsi="Times New Roman"/>
          <w:bCs/>
          <w:sz w:val="24"/>
        </w:rPr>
        <w:t xml:space="preserve">ЈКП </w:t>
      </w:r>
      <w:proofErr w:type="gramStart"/>
      <w:r>
        <w:rPr>
          <w:rFonts w:ascii="Times New Roman" w:hAnsi="Times New Roman"/>
          <w:bCs/>
          <w:sz w:val="24"/>
        </w:rPr>
        <w:t>,,7</w:t>
      </w:r>
      <w:proofErr w:type="gramEnd"/>
      <w:r>
        <w:rPr>
          <w:rFonts w:ascii="Times New Roman" w:hAnsi="Times New Roman"/>
          <w:bCs/>
          <w:sz w:val="24"/>
        </w:rPr>
        <w:t>. Октобар</w:t>
      </w:r>
      <w:proofErr w:type="gramStart"/>
      <w:r>
        <w:rPr>
          <w:rFonts w:ascii="Times New Roman" w:hAnsi="Times New Roman"/>
          <w:bCs/>
          <w:sz w:val="24"/>
        </w:rPr>
        <w:t>“ је</w:t>
      </w:r>
      <w:proofErr w:type="gramEnd"/>
      <w:r>
        <w:rPr>
          <w:rFonts w:ascii="Times New Roman" w:hAnsi="Times New Roman"/>
          <w:bCs/>
          <w:sz w:val="24"/>
        </w:rPr>
        <w:t xml:space="preserve"> дистрибутер гаса за Општину Нови Кнежевац.</w:t>
      </w:r>
    </w:p>
    <w:p w:rsidR="004E5D24" w:rsidRDefault="004E5D24" w:rsidP="004E5D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right" w:pos="8741"/>
        </w:tabs>
      </w:pPr>
      <w:r>
        <w:rPr>
          <w:rFonts w:ascii="Times New Roman" w:hAnsi="Times New Roman"/>
          <w:bCs/>
          <w:sz w:val="24"/>
        </w:rPr>
        <w:t>Предузеће поседује две лиценце за обављање делатности и то:</w:t>
      </w:r>
    </w:p>
    <w:p w:rsidR="004E5D24" w:rsidRDefault="004E5D24" w:rsidP="004E5D24">
      <w:pPr>
        <w:numPr>
          <w:ilvl w:val="0"/>
          <w:numId w:val="11"/>
        </w:numPr>
        <w:textAlignment w:val="auto"/>
      </w:pPr>
      <w:r>
        <w:rPr>
          <w:rFonts w:ascii="Times New Roman" w:hAnsi="Times New Roman"/>
          <w:bCs/>
          <w:sz w:val="24"/>
        </w:rPr>
        <w:t>Дистрибуцију и управљање дистрибутивним системом за природни гас.</w:t>
      </w:r>
    </w:p>
    <w:p w:rsidR="004E5D24" w:rsidRDefault="004E5D24" w:rsidP="004E5D24">
      <w:pPr>
        <w:numPr>
          <w:ilvl w:val="0"/>
          <w:numId w:val="11"/>
        </w:numPr>
        <w:textAlignment w:val="auto"/>
      </w:pPr>
      <w:r>
        <w:rPr>
          <w:rFonts w:ascii="Times New Roman" w:hAnsi="Times New Roman"/>
          <w:bCs/>
          <w:sz w:val="24"/>
        </w:rPr>
        <w:t>Јавно снабдевање природним гасом.</w:t>
      </w:r>
    </w:p>
    <w:p w:rsidR="004E5D24" w:rsidRDefault="004E5D24" w:rsidP="004E5D24">
      <w:r>
        <w:rPr>
          <w:rFonts w:ascii="Times New Roman" w:hAnsi="Times New Roman"/>
          <w:bCs/>
          <w:sz w:val="24"/>
        </w:rPr>
        <w:t xml:space="preserve">На гасној дистрибутивној мрежи је прикључено 1706 прикључака: активних 1.549 код домаћинстава, 69 прикључака код привреде и 2 сопствена прикључка. Преосталих 86 су пасивни-неактивни. </w:t>
      </w:r>
      <w:proofErr w:type="gramStart"/>
      <w:r>
        <w:rPr>
          <w:rFonts w:ascii="Times New Roman" w:hAnsi="Times New Roman"/>
          <w:bCs/>
          <w:sz w:val="24"/>
        </w:rPr>
        <w:t>Укупна дужина дистрибутине мреже износи 55.200 м.</w:t>
      </w:r>
      <w:proofErr w:type="gramEnd"/>
    </w:p>
    <w:p w:rsidR="004E5D24" w:rsidRDefault="004E5D24" w:rsidP="004E5D24">
      <w:pPr>
        <w:rPr>
          <w:rFonts w:ascii="Times New Roman" w:hAnsi="Times New Roman"/>
          <w:bCs/>
          <w:sz w:val="24"/>
        </w:rPr>
      </w:pPr>
      <w:proofErr w:type="gramStart"/>
      <w:r>
        <w:rPr>
          <w:rFonts w:ascii="Times New Roman" w:hAnsi="Times New Roman"/>
          <w:bCs/>
          <w:sz w:val="24"/>
        </w:rPr>
        <w:t>У току 2022.</w:t>
      </w:r>
      <w:proofErr w:type="gramEnd"/>
      <w:r>
        <w:rPr>
          <w:rFonts w:ascii="Times New Roman" w:hAnsi="Times New Roman"/>
          <w:bCs/>
          <w:sz w:val="24"/>
        </w:rPr>
        <w:t xml:space="preserve"> године по процени Јавним снабдевањем ће бити дистрибуирано 1,529.297 м³ гаса, а дистрибуцијом и управљање дистрибутивним системом природног гаса по процени ће бити дистрибуирано 1,921.149 м³ гаса, штo je у односу на 2021. </w:t>
      </w:r>
      <w:proofErr w:type="gramStart"/>
      <w:r>
        <w:rPr>
          <w:rFonts w:ascii="Times New Roman" w:hAnsi="Times New Roman"/>
          <w:bCs/>
          <w:sz w:val="24"/>
        </w:rPr>
        <w:t>мање</w:t>
      </w:r>
      <w:proofErr w:type="gramEnd"/>
      <w:r>
        <w:rPr>
          <w:rFonts w:ascii="Times New Roman" w:hAnsi="Times New Roman"/>
          <w:bCs/>
          <w:sz w:val="24"/>
        </w:rPr>
        <w:t xml:space="preserve"> за cca 8 %.        </w:t>
      </w:r>
      <w:proofErr w:type="gramStart"/>
      <w:r>
        <w:rPr>
          <w:rFonts w:ascii="Times New Roman" w:hAnsi="Times New Roman"/>
          <w:bCs/>
          <w:sz w:val="24"/>
        </w:rPr>
        <w:t>ЈКП  је</w:t>
      </w:r>
      <w:proofErr w:type="gramEnd"/>
      <w:r>
        <w:rPr>
          <w:rFonts w:ascii="Times New Roman" w:hAnsi="Times New Roman"/>
          <w:bCs/>
          <w:sz w:val="24"/>
        </w:rPr>
        <w:t xml:space="preserve"> сервисирало</w:t>
      </w:r>
      <w:r w:rsidR="008952F4">
        <w:rPr>
          <w:rFonts w:ascii="Times New Roman" w:hAnsi="Times New Roman"/>
          <w:bCs/>
          <w:sz w:val="24"/>
        </w:rPr>
        <w:t xml:space="preserve"> губитке на мрежи у износу од 72.334</w:t>
      </w:r>
      <w:r>
        <w:rPr>
          <w:rFonts w:ascii="Times New Roman" w:hAnsi="Times New Roman"/>
          <w:bCs/>
          <w:sz w:val="24"/>
        </w:rPr>
        <w:t xml:space="preserve"> м³ гаса у периоду I-X месеца 2022. </w:t>
      </w:r>
      <w:proofErr w:type="gramStart"/>
      <w:r>
        <w:rPr>
          <w:rFonts w:ascii="Times New Roman" w:hAnsi="Times New Roman"/>
          <w:bCs/>
          <w:sz w:val="24"/>
        </w:rPr>
        <w:t>године</w:t>
      </w:r>
      <w:proofErr w:type="gramEnd"/>
      <w:r>
        <w:rPr>
          <w:rFonts w:ascii="Times New Roman" w:hAnsi="Times New Roman"/>
          <w:bCs/>
          <w:sz w:val="24"/>
        </w:rPr>
        <w:t>.</w:t>
      </w:r>
    </w:p>
    <w:p w:rsidR="00C80E19" w:rsidRDefault="00C80E19" w:rsidP="004E5D24">
      <w:pPr>
        <w:rPr>
          <w:rFonts w:ascii="Times New Roman" w:hAnsi="Times New Roman"/>
          <w:bCs/>
          <w:sz w:val="24"/>
        </w:rPr>
      </w:pPr>
    </w:p>
    <w:p w:rsidR="00C80E19" w:rsidRDefault="00C80E19" w:rsidP="004E5D24">
      <w:pPr>
        <w:rPr>
          <w:rFonts w:ascii="Times New Roman" w:hAnsi="Times New Roman"/>
          <w:bCs/>
          <w:sz w:val="24"/>
        </w:rPr>
      </w:pPr>
    </w:p>
    <w:p w:rsidR="00A71296" w:rsidRDefault="00A71296" w:rsidP="004E5D24">
      <w:pPr>
        <w:rPr>
          <w:rFonts w:ascii="Times New Roman" w:hAnsi="Times New Roman"/>
          <w:bCs/>
          <w:sz w:val="24"/>
        </w:rPr>
      </w:pPr>
    </w:p>
    <w:p w:rsidR="00A71296" w:rsidRDefault="00A71296" w:rsidP="004E5D24">
      <w:pPr>
        <w:rPr>
          <w:rFonts w:ascii="Times New Roman" w:hAnsi="Times New Roman"/>
          <w:bCs/>
          <w:sz w:val="24"/>
        </w:rPr>
      </w:pPr>
    </w:p>
    <w:p w:rsidR="00A71296" w:rsidRDefault="00A71296" w:rsidP="004E5D24">
      <w:pPr>
        <w:rPr>
          <w:rFonts w:ascii="Times New Roman" w:hAnsi="Times New Roman"/>
          <w:bCs/>
          <w:sz w:val="24"/>
        </w:rPr>
      </w:pPr>
    </w:p>
    <w:p w:rsidR="00C80E19" w:rsidRDefault="00C80E19" w:rsidP="004E5D24">
      <w:pPr>
        <w:rPr>
          <w:rFonts w:ascii="Times New Roman" w:hAnsi="Times New Roman"/>
          <w:bCs/>
          <w:sz w:val="24"/>
        </w:rPr>
      </w:pPr>
    </w:p>
    <w:p w:rsidR="00C80E19" w:rsidRDefault="00C80E19" w:rsidP="004E5D24">
      <w:pPr>
        <w:rPr>
          <w:rFonts w:ascii="Times New Roman" w:hAnsi="Times New Roman"/>
          <w:bCs/>
          <w:sz w:val="24"/>
        </w:rPr>
      </w:pPr>
    </w:p>
    <w:p w:rsidR="00E4708F" w:rsidRDefault="004904E0">
      <w:proofErr w:type="gramStart"/>
      <w:r>
        <w:rPr>
          <w:rFonts w:ascii="Times New Roman" w:hAnsi="Times New Roman"/>
          <w:b/>
          <w:sz w:val="24"/>
        </w:rPr>
        <w:t xml:space="preserve">4.1 </w:t>
      </w:r>
      <w:r w:rsidR="008964FC">
        <w:rPr>
          <w:rFonts w:ascii="Times New Roman" w:hAnsi="Times New Roman"/>
          <w:b/>
          <w:sz w:val="24"/>
        </w:rPr>
        <w:t>ПЛАНИРАНИ ФИЗИЧКИ ОБИМ АКТИВНОСТИ ЗА 202</w:t>
      </w:r>
      <w:r w:rsidR="004800C2">
        <w:rPr>
          <w:rFonts w:ascii="Times New Roman" w:hAnsi="Times New Roman"/>
          <w:b/>
          <w:sz w:val="24"/>
        </w:rPr>
        <w:t>3</w:t>
      </w:r>
      <w:r w:rsidR="008964FC">
        <w:rPr>
          <w:rFonts w:ascii="Times New Roman" w:hAnsi="Times New Roman"/>
          <w:b/>
          <w:sz w:val="24"/>
        </w:rPr>
        <w:t>.</w:t>
      </w:r>
      <w:proofErr w:type="gramEnd"/>
      <w:r w:rsidR="008964FC">
        <w:rPr>
          <w:rFonts w:ascii="Times New Roman" w:hAnsi="Times New Roman"/>
          <w:b/>
          <w:sz w:val="24"/>
        </w:rPr>
        <w:t xml:space="preserve"> ГОДИНУ</w:t>
      </w:r>
    </w:p>
    <w:p w:rsidR="00E4708F" w:rsidRDefault="00E4708F">
      <w:pPr>
        <w:ind w:left="4512" w:right="-20"/>
      </w:pPr>
    </w:p>
    <w:tbl>
      <w:tblPr>
        <w:tblW w:w="1007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19"/>
        <w:gridCol w:w="3686"/>
        <w:gridCol w:w="720"/>
        <w:gridCol w:w="1354"/>
        <w:gridCol w:w="1238"/>
        <w:gridCol w:w="1195"/>
        <w:gridCol w:w="1163"/>
      </w:tblGrid>
      <w:tr w:rsidR="00E4708F" w:rsidTr="00002375">
        <w:trPr>
          <w:trHeight w:val="241"/>
        </w:trPr>
        <w:tc>
          <w:tcPr>
            <w:tcW w:w="71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Р.б.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Назив производне услуге</w:t>
            </w:r>
          </w:p>
        </w:tc>
        <w:tc>
          <w:tcPr>
            <w:tcW w:w="720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Ј.М</w:t>
            </w:r>
          </w:p>
        </w:tc>
        <w:tc>
          <w:tcPr>
            <w:tcW w:w="1354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4800C2" w:rsidRDefault="008964FC" w:rsidP="001311D0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План 202</w:t>
            </w:r>
            <w:r w:rsidR="004800C2"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238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4800C2" w:rsidRDefault="008964FC" w:rsidP="001311D0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Процена 202</w:t>
            </w:r>
            <w:r w:rsidR="004800C2">
              <w:rPr>
                <w:rFonts w:ascii="Times New Roman" w:hAnsi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4800C2" w:rsidRDefault="008964FC" w:rsidP="001311D0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План 202</w:t>
            </w:r>
            <w:r w:rsidR="004800C2">
              <w:rPr>
                <w:rFonts w:ascii="Times New Roman" w:hAnsi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1163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ИНДЕX</w:t>
            </w:r>
          </w:p>
        </w:tc>
      </w:tr>
      <w:tr w:rsidR="00E4708F" w:rsidTr="00002375">
        <w:trPr>
          <w:trHeight w:val="241"/>
        </w:trPr>
        <w:tc>
          <w:tcPr>
            <w:tcW w:w="7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jc w:val="center"/>
            </w:pPr>
          </w:p>
        </w:tc>
        <w:tc>
          <w:tcPr>
            <w:tcW w:w="1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6/5</w:t>
            </w:r>
          </w:p>
        </w:tc>
      </w:tr>
      <w:tr w:rsidR="00E4708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3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4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</w:tr>
      <w:tr w:rsidR="00002375" w:rsidRPr="009A6807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02375" w:rsidRPr="009A6807" w:rsidRDefault="00002375">
            <w:pPr>
              <w:jc w:val="center"/>
            </w:pPr>
            <w:r w:rsidRPr="009A680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A6807" w:rsidRDefault="00002375"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Снабдевање водом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02375" w:rsidRPr="009A6807" w:rsidRDefault="00002375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м³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spacing w:before="100" w:beforeAutospacing="1" w:after="115" w:line="21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550.000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spacing w:before="100" w:beforeAutospacing="1" w:after="115" w:line="21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5</w:t>
            </w:r>
            <w:r w:rsidR="00FD10C1">
              <w:rPr>
                <w:rFonts w:ascii="Times New Roman" w:hAnsi="Times New Roman"/>
                <w:sz w:val="24"/>
                <w:szCs w:val="24"/>
              </w:rPr>
              <w:t>58</w:t>
            </w:r>
            <w:r w:rsidR="004E7ED4">
              <w:rPr>
                <w:rFonts w:ascii="Times New Roman" w:hAnsi="Times New Roman"/>
                <w:sz w:val="24"/>
                <w:szCs w:val="24"/>
              </w:rPr>
              <w:t>.</w:t>
            </w:r>
            <w:r w:rsidRPr="00AE0985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002375" w:rsidP="00002375">
            <w:pPr>
              <w:spacing w:before="100" w:beforeAutospacing="1" w:after="115" w:line="21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550.000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FD10C1" w:rsidRDefault="00FD10C1" w:rsidP="00002375">
            <w:pPr>
              <w:spacing w:before="100" w:beforeAutospacing="1" w:after="115" w:line="21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 w:rsidR="00E4708F" w:rsidRPr="009A6807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Oтпадне воде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375" w:rsidRPr="009A6807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02375" w:rsidRPr="009A6807" w:rsidRDefault="00002375">
            <w:pPr>
              <w:jc w:val="center"/>
            </w:pPr>
            <w:r w:rsidRPr="009A6807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A6807" w:rsidRDefault="00002375"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Изношење фекалија цистерном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02375" w:rsidRPr="009A6807" w:rsidRDefault="00002375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м³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FD10C1" w:rsidP="00002375">
            <w:pPr>
              <w:spacing w:before="100" w:beforeAutospacing="1" w:after="115" w:line="21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  <w:r w:rsidR="00002375" w:rsidRPr="00AE0985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FD10C1" w:rsidP="00002375">
            <w:pPr>
              <w:spacing w:before="100" w:beforeAutospacing="1" w:after="115" w:line="21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002375" w:rsidRPr="00AE098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FD10C1" w:rsidP="00002375">
            <w:pPr>
              <w:spacing w:before="100" w:beforeAutospacing="1" w:after="115" w:line="21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</w:t>
            </w:r>
            <w:r w:rsidR="00002375" w:rsidRPr="00AE098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FD10C1" w:rsidRDefault="00FD10C1" w:rsidP="00002375">
            <w:pPr>
              <w:spacing w:before="100" w:beforeAutospacing="1" w:after="115" w:line="21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E4708F" w:rsidRPr="009A6807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9A6807" w:rsidRDefault="008964FC"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Одвођeње отпадних вода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E4708F" w:rsidRPr="009A6807" w:rsidRDefault="008964FC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м³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A92D38" w:rsidP="00002375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="0000237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="008964FC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8964FC" w:rsidP="00002375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="00FD10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="0000237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9A6807" w:rsidRDefault="00A92D38">
            <w:pPr>
              <w:jc w:val="right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</w:t>
            </w:r>
            <w:r w:rsidR="008964FC"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0.000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:rsidR="00E4708F" w:rsidRPr="00FD10C1" w:rsidRDefault="00FD10C1">
            <w:pPr>
              <w:jc w:val="center"/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95</w:t>
            </w:r>
          </w:p>
        </w:tc>
      </w:tr>
      <w:tr w:rsidR="00002375" w:rsidRPr="009A6807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02375" w:rsidRPr="009A6807" w:rsidRDefault="00002375">
            <w:pPr>
              <w:jc w:val="center"/>
            </w:pPr>
            <w:r w:rsidRPr="009A680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9A6807" w:rsidRDefault="00002375"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Нови канализациони прикључци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02375" w:rsidRPr="009A6807" w:rsidRDefault="00002375">
            <w:pPr>
              <w:jc w:val="center"/>
            </w:pPr>
            <w:r w:rsidRPr="009A680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FD10C1" w:rsidP="00002375">
            <w:pPr>
              <w:spacing w:before="100" w:beforeAutospacing="1" w:after="115" w:line="195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002375" w:rsidRPr="00AE0985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FD10C1" w:rsidP="00002375">
            <w:pPr>
              <w:spacing w:before="100" w:beforeAutospacing="1" w:after="115" w:line="195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02375" w:rsidRPr="00AE098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AE0985" w:rsidRDefault="00FD10C1" w:rsidP="00002375">
            <w:pPr>
              <w:spacing w:before="100" w:beforeAutospacing="1" w:after="115" w:line="195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002375" w:rsidRPr="00AE098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375" w:rsidRPr="00FD10C1" w:rsidRDefault="00002375" w:rsidP="00002375">
            <w:pPr>
              <w:spacing w:before="100" w:beforeAutospacing="1" w:after="115" w:line="195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985">
              <w:rPr>
                <w:rFonts w:ascii="Times New Roman" w:hAnsi="Times New Roman"/>
                <w:sz w:val="24"/>
                <w:szCs w:val="24"/>
              </w:rPr>
              <w:t>1</w:t>
            </w:r>
            <w:r w:rsidR="00FD10C1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F10B4B" w:rsidRPr="009A6807" w:rsidTr="00002375">
        <w:trPr>
          <w:trHeight w:val="241"/>
        </w:trPr>
        <w:tc>
          <w:tcPr>
            <w:tcW w:w="7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10B4B" w:rsidRDefault="00F10B4B">
            <w:pPr>
              <w:jc w:val="center"/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4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10B4B" w:rsidRDefault="00F10B4B">
            <w:r>
              <w:rPr>
                <w:rFonts w:ascii="Times New Roman" w:hAnsi="Times New Roman"/>
                <w:bCs/>
                <w:color w:val="000000"/>
                <w:sz w:val="24"/>
              </w:rPr>
              <w:t>Јавно снабдевање гасом</w:t>
            </w:r>
          </w:p>
        </w:tc>
        <w:tc>
          <w:tcPr>
            <w:tcW w:w="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10B4B" w:rsidRDefault="00F10B4B">
            <w:pPr>
              <w:jc w:val="center"/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м³</w:t>
            </w:r>
          </w:p>
        </w:tc>
        <w:tc>
          <w:tcPr>
            <w:tcW w:w="1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10B4B" w:rsidRDefault="00F10B4B">
            <w:pPr>
              <w:jc w:val="right"/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1,500.000</w:t>
            </w:r>
          </w:p>
        </w:tc>
        <w:tc>
          <w:tcPr>
            <w:tcW w:w="1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10B4B" w:rsidRDefault="008952F4">
            <w:pPr>
              <w:jc w:val="right"/>
            </w:pPr>
            <w:r>
              <w:rPr>
                <w:rFonts w:ascii="Times New Roman" w:hAnsi="Times New Roman"/>
                <w:bCs/>
                <w:sz w:val="24"/>
              </w:rPr>
              <w:t>1,526</w:t>
            </w:r>
            <w:r w:rsidR="00F10B4B">
              <w:rPr>
                <w:rFonts w:ascii="Times New Roman" w:hAnsi="Times New Roman"/>
                <w:bCs/>
                <w:sz w:val="24"/>
              </w:rPr>
              <w:t>.2</w:t>
            </w:r>
            <w:r>
              <w:rPr>
                <w:rFonts w:ascii="Times New Roman" w:hAnsi="Times New Roman"/>
                <w:bCs/>
                <w:sz w:val="24"/>
              </w:rPr>
              <w:t>55</w:t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10B4B" w:rsidRDefault="00F10B4B">
            <w:pPr>
              <w:jc w:val="right"/>
            </w:pPr>
            <w:r>
              <w:rPr>
                <w:rFonts w:ascii="Times New Roman" w:hAnsi="Times New Roman"/>
                <w:bCs/>
                <w:sz w:val="24"/>
              </w:rPr>
              <w:t>1,539.470</w:t>
            </w:r>
          </w:p>
        </w:tc>
        <w:tc>
          <w:tcPr>
            <w:tcW w:w="1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10B4B" w:rsidRDefault="00F10B4B">
            <w:pPr>
              <w:jc w:val="center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101</w:t>
            </w:r>
          </w:p>
        </w:tc>
      </w:tr>
      <w:tr w:rsidR="00F10B4B" w:rsidRPr="009A6807" w:rsidTr="00002375">
        <w:trPr>
          <w:trHeight w:val="467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10B4B" w:rsidRDefault="00F10B4B">
            <w:pPr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4.1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10B4B" w:rsidRDefault="00F10B4B">
            <w:r>
              <w:rPr>
                <w:rFonts w:ascii="Times New Roman" w:hAnsi="Times New Roman"/>
                <w:bCs/>
                <w:color w:val="000000"/>
                <w:sz w:val="24"/>
              </w:rPr>
              <w:t xml:space="preserve">Дистр. и упр. </w:t>
            </w:r>
            <w:proofErr w:type="gramStart"/>
            <w:r>
              <w:rPr>
                <w:rFonts w:ascii="Times New Roman" w:hAnsi="Times New Roman"/>
                <w:bCs/>
                <w:color w:val="000000"/>
                <w:sz w:val="24"/>
              </w:rPr>
              <w:t>дистр</w:t>
            </w:r>
            <w:proofErr w:type="gramEnd"/>
            <w:r>
              <w:rPr>
                <w:rFonts w:ascii="Times New Roman" w:hAnsi="Times New Roman"/>
                <w:bCs/>
                <w:color w:val="000000"/>
                <w:sz w:val="24"/>
              </w:rPr>
              <w:t>. системом гаса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10B4B" w:rsidRDefault="00F10B4B">
            <w:pPr>
              <w:jc w:val="center"/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м³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10B4B" w:rsidRDefault="00F10B4B">
            <w:pPr>
              <w:jc w:val="right"/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1,900.000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10B4B" w:rsidRDefault="00F10B4B">
            <w:pPr>
              <w:jc w:val="right"/>
            </w:pPr>
            <w:r>
              <w:rPr>
                <w:rFonts w:ascii="Times New Roman" w:hAnsi="Times New Roman"/>
                <w:bCs/>
                <w:sz w:val="24"/>
              </w:rPr>
              <w:t>1,921.149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10B4B" w:rsidRDefault="00F10B4B">
            <w:pPr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 xml:space="preserve">   1,950.000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10B4B" w:rsidRDefault="00F10B4B">
            <w:pPr>
              <w:jc w:val="center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102</w:t>
            </w:r>
          </w:p>
        </w:tc>
      </w:tr>
      <w:tr w:rsidR="00F10B4B" w:rsidRPr="009A6807" w:rsidTr="00002375">
        <w:trPr>
          <w:trHeight w:val="467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10B4B" w:rsidRDefault="00F10B4B">
            <w:pPr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4.2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10B4B" w:rsidRDefault="00F10B4B">
            <w:r>
              <w:rPr>
                <w:rFonts w:ascii="Times New Roman" w:hAnsi="Times New Roman"/>
                <w:bCs/>
                <w:color w:val="000000"/>
                <w:sz w:val="24"/>
              </w:rPr>
              <w:t>Нови типски прикључци за гас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10B4B" w:rsidRDefault="00F10B4B">
            <w:pPr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>ком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10B4B" w:rsidRDefault="00F10B4B">
            <w:pPr>
              <w:jc w:val="right"/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15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10B4B" w:rsidRDefault="00F10B4B">
            <w:pPr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 xml:space="preserve">              19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10B4B" w:rsidRDefault="00F10B4B">
            <w:pPr>
              <w:jc w:val="center"/>
            </w:pPr>
            <w:r>
              <w:rPr>
                <w:rFonts w:ascii="Times New Roman" w:hAnsi="Times New Roman"/>
                <w:bCs/>
                <w:sz w:val="24"/>
              </w:rPr>
              <w:t xml:space="preserve">               15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10B4B" w:rsidRDefault="00F10B4B">
            <w:pPr>
              <w:jc w:val="center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79</w:t>
            </w:r>
          </w:p>
        </w:tc>
      </w:tr>
      <w:tr w:rsidR="00E4708F" w:rsidTr="00002375">
        <w:trPr>
          <w:trHeight w:val="467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E4708F" w:rsidRPr="00002375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002375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002375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 xml:space="preserve">   5.1</w:t>
            </w:r>
          </w:p>
          <w:p w:rsidR="00E4708F" w:rsidRPr="00002375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002375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002375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E70DD0" w:rsidRDefault="008964F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 xml:space="preserve">   5.2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Сађење, окопавање и заливање једногодишњег цвећа</w:t>
            </w:r>
          </w:p>
          <w:p w:rsidR="00E4708F" w:rsidRPr="00002375" w:rsidRDefault="008964FC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Озелењавање нових површина</w:t>
            </w:r>
          </w:p>
          <w:p w:rsidR="00E4708F" w:rsidRPr="00002375" w:rsidRDefault="008964FC">
            <w:proofErr w:type="gramStart"/>
            <w:r w:rsidRPr="00002375">
              <w:rPr>
                <w:rFonts w:ascii="Times New Roman" w:hAnsi="Times New Roman"/>
                <w:sz w:val="24"/>
                <w:szCs w:val="24"/>
              </w:rPr>
              <w:t>Подизање  нових</w:t>
            </w:r>
            <w:proofErr w:type="gramEnd"/>
            <w:r w:rsidRPr="00002375">
              <w:rPr>
                <w:rFonts w:ascii="Times New Roman" w:hAnsi="Times New Roman"/>
                <w:sz w:val="24"/>
                <w:szCs w:val="24"/>
              </w:rPr>
              <w:t xml:space="preserve">  травњака, набавка семена  траве, препарата  за  заштиту, вешт. </w:t>
            </w:r>
            <w:proofErr w:type="gramStart"/>
            <w:r w:rsidRPr="00002375">
              <w:rPr>
                <w:rFonts w:ascii="Times New Roman" w:hAnsi="Times New Roman"/>
                <w:sz w:val="24"/>
                <w:szCs w:val="24"/>
              </w:rPr>
              <w:t>ђубриво  за</w:t>
            </w:r>
            <w:proofErr w:type="gramEnd"/>
            <w:r w:rsidRPr="00002375">
              <w:rPr>
                <w:rFonts w:ascii="Times New Roman" w:hAnsi="Times New Roman"/>
                <w:sz w:val="24"/>
                <w:szCs w:val="24"/>
              </w:rPr>
              <w:t xml:space="preserve">  прихрану и супстрата.</w:t>
            </w:r>
          </w:p>
          <w:p w:rsidR="00E4708F" w:rsidRPr="00002375" w:rsidRDefault="008964FC">
            <w:r w:rsidRPr="00002375">
              <w:rPr>
                <w:rFonts w:ascii="Times New Roman" w:hAnsi="Times New Roman"/>
                <w:sz w:val="24"/>
                <w:szCs w:val="24"/>
              </w:rPr>
              <w:t xml:space="preserve">Подизање нових </w:t>
            </w:r>
            <w:proofErr w:type="gramStart"/>
            <w:r w:rsidRPr="00002375">
              <w:rPr>
                <w:rFonts w:ascii="Times New Roman" w:hAnsi="Times New Roman"/>
                <w:sz w:val="24"/>
                <w:szCs w:val="24"/>
              </w:rPr>
              <w:t>хортикултурних  површина</w:t>
            </w:r>
            <w:proofErr w:type="gramEnd"/>
            <w:r w:rsidRPr="00002375">
              <w:rPr>
                <w:rFonts w:ascii="Times New Roman" w:hAnsi="Times New Roman"/>
                <w:sz w:val="24"/>
                <w:szCs w:val="24"/>
              </w:rPr>
              <w:t xml:space="preserve">, набавка  садница,  препарата за заштиту, вешт. </w:t>
            </w:r>
            <w:proofErr w:type="gramStart"/>
            <w:r w:rsidRPr="00002375">
              <w:rPr>
                <w:rFonts w:ascii="Times New Roman" w:hAnsi="Times New Roman"/>
                <w:sz w:val="24"/>
                <w:szCs w:val="24"/>
              </w:rPr>
              <w:t>ђубрива</w:t>
            </w:r>
            <w:proofErr w:type="gramEnd"/>
            <w:r w:rsidRPr="00002375">
              <w:rPr>
                <w:rFonts w:ascii="Times New Roman" w:hAnsi="Times New Roman"/>
                <w:sz w:val="24"/>
                <w:szCs w:val="24"/>
              </w:rPr>
              <w:t xml:space="preserve"> и супстрата.</w:t>
            </w:r>
          </w:p>
          <w:p w:rsidR="00E4708F" w:rsidRPr="00002375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  <w:p w:rsidR="00E4708F" w:rsidRPr="00002375" w:rsidRDefault="00E4708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Pr="00002375" w:rsidRDefault="00E4708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Pr="00002375" w:rsidRDefault="00E4708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Pr="00002375" w:rsidRDefault="00E4708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Pr="00002375" w:rsidRDefault="008964F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м²</w:t>
            </w:r>
          </w:p>
          <w:p w:rsidR="00E4708F" w:rsidRPr="00002375" w:rsidRDefault="00E4708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Pr="00002375" w:rsidRDefault="00E4708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Pr="00002375" w:rsidRDefault="00E4708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Pr="00002375" w:rsidRDefault="00E4708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4708F" w:rsidRPr="00002375" w:rsidRDefault="008964F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  <w:p w:rsidR="00E4708F" w:rsidRPr="00002375" w:rsidRDefault="008964F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70DD0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376</w:t>
            </w:r>
          </w:p>
          <w:p w:rsidR="00E70DD0" w:rsidRPr="00002375" w:rsidRDefault="00E70D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0DD0" w:rsidRPr="00002375" w:rsidRDefault="00E70DD0" w:rsidP="00E70D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0DD0" w:rsidRPr="00002375" w:rsidRDefault="00E70DD0" w:rsidP="00E70D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0DD0" w:rsidRPr="00002375" w:rsidRDefault="00E70DD0" w:rsidP="00E70D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0DD0" w:rsidRPr="00002375" w:rsidRDefault="00E70DD0" w:rsidP="00E70DD0">
            <w:pPr>
              <w:tabs>
                <w:tab w:val="left" w:pos="1215"/>
              </w:tabs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 xml:space="preserve">                300</w:t>
            </w:r>
            <w:r w:rsidRPr="00002375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E70DD0" w:rsidRPr="00002375" w:rsidRDefault="00E70DD0" w:rsidP="00E70D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0DD0" w:rsidRPr="00002375" w:rsidRDefault="00E70DD0" w:rsidP="00E70D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70DD0" w:rsidRPr="00002375" w:rsidRDefault="00E70DD0" w:rsidP="00E70D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002375" w:rsidRDefault="00E70DD0" w:rsidP="00E70D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 xml:space="preserve">               300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376</w:t>
            </w: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002375" w:rsidRDefault="00F4668D" w:rsidP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300</w:t>
            </w: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002375" w:rsidRDefault="00F4668D" w:rsidP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376</w:t>
            </w:r>
          </w:p>
          <w:p w:rsidR="00E4708F" w:rsidRPr="00002375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002375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002375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002375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300</w:t>
            </w:r>
          </w:p>
          <w:p w:rsidR="00E4708F" w:rsidRPr="00002375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002375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002375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002375" w:rsidRDefault="00E4708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4668D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002375" w:rsidRDefault="00F4668D" w:rsidP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668D" w:rsidRPr="00002375" w:rsidRDefault="00F4668D" w:rsidP="00F466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4708F" w:rsidRPr="00002375" w:rsidRDefault="00F4668D" w:rsidP="00F466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Чистоћа – изношење отпада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708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Пословни простор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70DD0">
            <w:pPr>
              <w:jc w:val="right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  <w:r w:rsidR="008964FC"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76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.</w:t>
            </w:r>
            <w:r w:rsidRPr="00002375">
              <w:rPr>
                <w:rFonts w:ascii="Times New Roman" w:hAnsi="Times New Roman"/>
                <w:sz w:val="24"/>
                <w:szCs w:val="24"/>
              </w:rPr>
              <w:t>70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76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.</w:t>
            </w:r>
            <w:r w:rsidRPr="00002375">
              <w:rPr>
                <w:rFonts w:ascii="Times New Roman" w:hAnsi="Times New Roman"/>
                <w:sz w:val="24"/>
                <w:szCs w:val="24"/>
              </w:rPr>
              <w:t>70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Летње баште (01.04.-30.09.)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D10C1" w:rsidRDefault="00FD10C1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D10C1" w:rsidRDefault="00FD10C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  <w:r w:rsidR="00E70DD0" w:rsidRPr="00002375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D10C1" w:rsidRDefault="00FD10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E4708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Домаћинства и кол.стан.  НК и МЗ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члан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D10C1" w:rsidRDefault="00FD10C1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8964FC"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993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D10C1" w:rsidRDefault="00FD10C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4668D" w:rsidRPr="0000237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593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FD10C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6.5</w:t>
            </w:r>
            <w:r w:rsidR="00E70DD0" w:rsidRPr="00002375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D10C1" w:rsidRDefault="00FD10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002375">
        <w:trPr>
          <w:trHeight w:val="708"/>
        </w:trPr>
        <w:tc>
          <w:tcPr>
            <w:tcW w:w="7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зелених површина у НК и М.З. (Б.Аранђелово и Спомен парк, Српски Крстур, Ђала, Мајдан и Рабе)</w:t>
            </w:r>
          </w:p>
        </w:tc>
        <w:tc>
          <w:tcPr>
            <w:tcW w:w="7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273.899</w:t>
            </w:r>
          </w:p>
        </w:tc>
        <w:tc>
          <w:tcPr>
            <w:tcW w:w="12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273.899</w:t>
            </w:r>
          </w:p>
        </w:tc>
        <w:tc>
          <w:tcPr>
            <w:tcW w:w="11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325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.</w:t>
            </w:r>
            <w:r w:rsidRPr="00002375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1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  <w:r w:rsidR="00F4668D" w:rsidRPr="00002375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E4708F" w:rsidTr="00002375">
        <w:trPr>
          <w:trHeight w:val="226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A943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Одржавање чистоће на површинама јавне намене у НК И МЗ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29.824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29.824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29.824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A943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Пијачне услуге-закуп пијачних тезги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47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708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A943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9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Зелена пијаца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број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D10C1" w:rsidRDefault="008964FC">
            <w:pPr>
              <w:jc w:val="right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FD10C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FD10C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D10C1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</w:t>
            </w:r>
            <w:r w:rsidR="00FD10C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D10C1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  <w:r w:rsidR="00FD10C1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E4708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A943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9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Робна пијаца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ком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4708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  <w:r w:rsidR="00A94397" w:rsidRPr="0000237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Погребне услуге-сахрањивање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број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D10C1" w:rsidRDefault="00FD10C1">
            <w:pPr>
              <w:jc w:val="right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13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D10C1" w:rsidRDefault="00FD10C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FD10C1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  <w:r w:rsidR="00FD10C1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E4708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A943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11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гробаља НК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31.328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31.328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E70DD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35</w:t>
            </w:r>
            <w:r w:rsidR="008964FC" w:rsidRPr="00002375">
              <w:rPr>
                <w:rFonts w:ascii="Times New Roman" w:hAnsi="Times New Roman"/>
                <w:sz w:val="24"/>
                <w:szCs w:val="24"/>
              </w:rPr>
              <w:t>.</w:t>
            </w:r>
            <w:r w:rsidRPr="00002375">
              <w:rPr>
                <w:rFonts w:ascii="Times New Roman" w:hAnsi="Times New Roman"/>
                <w:sz w:val="24"/>
                <w:szCs w:val="24"/>
              </w:rPr>
              <w:t>547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02375" w:rsidRDefault="008964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  <w:r w:rsidR="00E70DD0" w:rsidRPr="0000237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00205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A943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11.2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 w:rsidP="003A308B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Одржавање гробаља Ђала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6.600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6.600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E70DD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8</w:t>
            </w:r>
            <w:r w:rsidR="0000205F" w:rsidRPr="00002375">
              <w:rPr>
                <w:rFonts w:ascii="Times New Roman" w:hAnsi="Times New Roman"/>
                <w:sz w:val="24"/>
                <w:szCs w:val="24"/>
              </w:rPr>
              <w:t>.600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E70D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13</w:t>
            </w:r>
            <w:r w:rsidR="0000205F" w:rsidRPr="0000237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0205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A943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11.3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 w:rsidP="003A308B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Одржавање гробаља СК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 w:rsidP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11.860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11.860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E70DD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15.</w:t>
            </w:r>
            <w:r w:rsidR="0000205F" w:rsidRPr="00002375">
              <w:rPr>
                <w:rFonts w:ascii="Times New Roman" w:hAnsi="Times New Roman"/>
                <w:sz w:val="24"/>
                <w:szCs w:val="24"/>
              </w:rPr>
              <w:t>0</w:t>
            </w:r>
            <w:r w:rsidRPr="0000237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  <w:r w:rsidR="00E70DD0" w:rsidRPr="00002375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00205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lastRenderedPageBreak/>
              <w:t>11.</w:t>
            </w:r>
            <w:r w:rsidR="00A94397" w:rsidRPr="0000237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гробаља БА и Сигет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23.570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23.570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23.570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0205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11.</w:t>
            </w:r>
            <w:r w:rsidR="00A94397" w:rsidRPr="0000237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гробаља Подлокањ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6.683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6.683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6.683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0205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11.</w:t>
            </w:r>
            <w:r w:rsidR="00A94397" w:rsidRPr="0000237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гробаља Мајдан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5.368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0205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11.</w:t>
            </w:r>
            <w:r w:rsidR="00A94397" w:rsidRPr="0000237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Одржавање гробаља Рабе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1.367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0205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Одржавање зграда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205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12.1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FD10C1" w:rsidRDefault="0000205F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Стамбене зграде</w:t>
            </w:r>
            <w:r w:rsidR="00FD10C1">
              <w:rPr>
                <w:rFonts w:ascii="Times New Roman" w:hAnsi="Times New Roman"/>
                <w:sz w:val="24"/>
                <w:szCs w:val="24"/>
              </w:rPr>
              <w:t>-осветљење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број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FD10C1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  <w:r w:rsidR="00FD10C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FD10C1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  <w:r w:rsidR="00FD10C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FD10C1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  <w:r w:rsidR="00FD10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FD10C1" w:rsidRDefault="00FD10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</w:tr>
      <w:tr w:rsidR="0000205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12.2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FD10C1" w:rsidRDefault="0000205F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Стамбени улази</w:t>
            </w:r>
            <w:r w:rsidR="00FD10C1">
              <w:rPr>
                <w:rFonts w:ascii="Times New Roman" w:hAnsi="Times New Roman"/>
                <w:sz w:val="24"/>
                <w:szCs w:val="24"/>
              </w:rPr>
              <w:t>-степениште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број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FD10C1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  <w:r w:rsidR="00FD10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FD10C1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  <w:r w:rsidR="00FD10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FD10C1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</w:t>
            </w:r>
            <w:r w:rsidR="00FD10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FD10C1" w:rsidRDefault="00FD10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0205F" w:rsidTr="00002375">
        <w:trPr>
          <w:trHeight w:val="241"/>
        </w:trPr>
        <w:tc>
          <w:tcPr>
            <w:tcW w:w="719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12.3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Одржавање површина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</w:pPr>
            <w:r w:rsidRPr="00002375">
              <w:rPr>
                <w:rFonts w:ascii="Times New Roman" w:hAnsi="Times New Roman"/>
                <w:color w:val="000000"/>
                <w:sz w:val="24"/>
                <w:szCs w:val="24"/>
              </w:rPr>
              <w:t>м²</w:t>
            </w:r>
          </w:p>
        </w:tc>
        <w:tc>
          <w:tcPr>
            <w:tcW w:w="1354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1.200</w:t>
            </w:r>
          </w:p>
        </w:tc>
        <w:tc>
          <w:tcPr>
            <w:tcW w:w="1238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1.200</w:t>
            </w:r>
          </w:p>
        </w:tc>
        <w:tc>
          <w:tcPr>
            <w:tcW w:w="1195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 w:rsidP="00F4668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1.200</w:t>
            </w:r>
          </w:p>
        </w:tc>
        <w:tc>
          <w:tcPr>
            <w:tcW w:w="116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0205F" w:rsidRPr="00002375" w:rsidRDefault="000020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237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E4708F" w:rsidRDefault="00E4708F"/>
    <w:p w:rsidR="00E4708F" w:rsidRDefault="008964FC">
      <w:pPr>
        <w:jc w:val="both"/>
      </w:pPr>
      <w:proofErr w:type="gramStart"/>
      <w:r>
        <w:rPr>
          <w:rFonts w:ascii="Times New Roman" w:hAnsi="Times New Roman"/>
          <w:sz w:val="24"/>
        </w:rPr>
        <w:t>Планирање физичког о</w:t>
      </w:r>
      <w:r w:rsidR="00A94397">
        <w:rPr>
          <w:rFonts w:ascii="Times New Roman" w:hAnsi="Times New Roman"/>
          <w:sz w:val="24"/>
        </w:rPr>
        <w:t>бима производње и услуга за 202</w:t>
      </w:r>
      <w:r w:rsidR="007841D2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годину</w:t>
      </w:r>
      <w:proofErr w:type="gramEnd"/>
      <w:r>
        <w:rPr>
          <w:rFonts w:ascii="Times New Roman" w:hAnsi="Times New Roman"/>
          <w:sz w:val="24"/>
        </w:rPr>
        <w:t xml:space="preserve"> је урађено на</w:t>
      </w:r>
      <w:r w:rsidR="001C2F75">
        <w:rPr>
          <w:rFonts w:ascii="Times New Roman" w:hAnsi="Times New Roman"/>
          <w:sz w:val="24"/>
        </w:rPr>
        <w:t xml:space="preserve"> основу процене остварења у </w:t>
      </w:r>
      <w:r w:rsidR="00A94397">
        <w:rPr>
          <w:rFonts w:ascii="Times New Roman" w:hAnsi="Times New Roman"/>
          <w:sz w:val="24"/>
        </w:rPr>
        <w:t>202</w:t>
      </w:r>
      <w:r w:rsidR="007841D2"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. </w:t>
      </w:r>
      <w:proofErr w:type="gramStart"/>
      <w:r>
        <w:rPr>
          <w:rFonts w:ascii="Times New Roman" w:hAnsi="Times New Roman"/>
          <w:sz w:val="24"/>
        </w:rPr>
        <w:t>години</w:t>
      </w:r>
      <w:proofErr w:type="gramEnd"/>
      <w:r>
        <w:rPr>
          <w:rFonts w:ascii="Times New Roman" w:hAnsi="Times New Roman"/>
          <w:sz w:val="24"/>
        </w:rPr>
        <w:t xml:space="preserve"> и реалног сагледавања могућности предузећа и корисника услуга. С обзиром на чињеницу да предузеће има искључива права за дистрибуцију производа и вршења услуга, наведених у табели, у општини Нови Кнежевац овај план, у највећој мери, изражава стварне потребе корисника и могућности предузећа сходно ресурсима, људским и материјалним и карактеристикама пословног окружења у којем радимо.</w:t>
      </w:r>
    </w:p>
    <w:p w:rsidR="00E4708F" w:rsidRDefault="00E4708F">
      <w:pPr>
        <w:jc w:val="both"/>
      </w:pPr>
    </w:p>
    <w:p w:rsidR="00E4708F" w:rsidRDefault="008964FC">
      <w:r>
        <w:rPr>
          <w:rFonts w:ascii="Times New Roman" w:hAnsi="Times New Roman"/>
          <w:b/>
          <w:sz w:val="24"/>
        </w:rPr>
        <w:t>5. ПЛАНИРАНА ФИНАНСИЈСКА ПРОЈЕКЦИЈА</w:t>
      </w:r>
    </w:p>
    <w:p w:rsidR="00E4708F" w:rsidRDefault="00E4708F"/>
    <w:p w:rsidR="00296DF9" w:rsidRPr="00296DF9" w:rsidRDefault="00296DF9" w:rsidP="00296DF9">
      <w:pPr>
        <w:jc w:val="center"/>
        <w:rPr>
          <w:rFonts w:ascii="Times New Roman CYR" w:hAnsi="Times New Roman CYR" w:cs="Times New Roman CYR"/>
          <w:bCs/>
          <w:sz w:val="24"/>
          <w:szCs w:val="24"/>
        </w:rPr>
      </w:pPr>
      <w:r w:rsidRPr="00296DF9">
        <w:rPr>
          <w:rFonts w:ascii="Times New Roman CYR" w:hAnsi="Times New Roman CYR" w:cs="Times New Roman CYR"/>
          <w:bCs/>
          <w:sz w:val="24"/>
          <w:szCs w:val="24"/>
        </w:rPr>
        <w:t>Извори прихода</w:t>
      </w:r>
    </w:p>
    <w:p w:rsidR="00296DF9" w:rsidRPr="00296DF9" w:rsidRDefault="00296DF9" w:rsidP="00296DF9">
      <w:pPr>
        <w:jc w:val="center"/>
        <w:rPr>
          <w:rFonts w:cs="Calibri"/>
        </w:rPr>
      </w:pPr>
    </w:p>
    <w:p w:rsidR="00296DF9" w:rsidRPr="00296DF9" w:rsidRDefault="00296DF9" w:rsidP="00296DF9">
      <w:proofErr w:type="gramStart"/>
      <w:r w:rsidRPr="00296DF9">
        <w:rPr>
          <w:rFonts w:ascii="Times New Roman CYR" w:hAnsi="Times New Roman CYR" w:cs="Times New Roman CYR"/>
          <w:sz w:val="24"/>
          <w:szCs w:val="24"/>
        </w:rPr>
        <w:t>ЈКП „7.</w:t>
      </w:r>
      <w:proofErr w:type="gramEnd"/>
      <w:r w:rsidRPr="00296DF9">
        <w:rPr>
          <w:rFonts w:ascii="Times New Roman CYR" w:hAnsi="Times New Roman CYR" w:cs="Times New Roman CYR"/>
          <w:sz w:val="24"/>
          <w:szCs w:val="24"/>
        </w:rPr>
        <w:t xml:space="preserve"> Октобар</w:t>
      </w:r>
      <w:proofErr w:type="gramStart"/>
      <w:r w:rsidRPr="00296DF9">
        <w:rPr>
          <w:rFonts w:ascii="Times New Roman CYR" w:hAnsi="Times New Roman CYR" w:cs="Times New Roman CYR"/>
          <w:sz w:val="24"/>
          <w:szCs w:val="24"/>
        </w:rPr>
        <w:t>“ се</w:t>
      </w:r>
      <w:proofErr w:type="gramEnd"/>
      <w:r w:rsidRPr="00296DF9">
        <w:rPr>
          <w:rFonts w:ascii="Times New Roman CYR" w:hAnsi="Times New Roman CYR" w:cs="Times New Roman CYR"/>
          <w:sz w:val="24"/>
          <w:szCs w:val="24"/>
        </w:rPr>
        <w:t xml:space="preserve"> финансира из сопствених средстава.</w:t>
      </w:r>
    </w:p>
    <w:p w:rsidR="00296DF9" w:rsidRPr="00296DF9" w:rsidRDefault="00296DF9" w:rsidP="00296DF9">
      <w:pPr>
        <w:spacing w:after="160"/>
        <w:rPr>
          <w:rFonts w:ascii="Times New Roman CYR" w:hAnsi="Times New Roman CYR" w:cs="Times New Roman CYR"/>
          <w:sz w:val="24"/>
          <w:szCs w:val="24"/>
        </w:rPr>
      </w:pPr>
    </w:p>
    <w:p w:rsidR="00296DF9" w:rsidRPr="00296DF9" w:rsidRDefault="00296DF9" w:rsidP="00296DF9">
      <w:pPr>
        <w:spacing w:after="160"/>
      </w:pPr>
      <w:r w:rsidRPr="00296DF9">
        <w:rPr>
          <w:rFonts w:ascii="Times New Roman" w:hAnsi="Times New Roman"/>
          <w:sz w:val="24"/>
        </w:rPr>
        <w:t>БИЛАНС УСПЕХА</w:t>
      </w:r>
    </w:p>
    <w:p w:rsidR="00296DF9" w:rsidRPr="00296DF9" w:rsidRDefault="00296DF9" w:rsidP="00296DF9">
      <w:pPr>
        <w:spacing w:after="160"/>
        <w:jc w:val="both"/>
      </w:pPr>
      <w:r w:rsidRPr="00296DF9">
        <w:rPr>
          <w:rFonts w:ascii="Times New Roman" w:hAnsi="Times New Roman"/>
          <w:sz w:val="24"/>
        </w:rPr>
        <w:t xml:space="preserve">                                                                                              -</w:t>
      </w:r>
      <w:proofErr w:type="gramStart"/>
      <w:r w:rsidRPr="00296DF9">
        <w:rPr>
          <w:rFonts w:ascii="Times New Roman" w:hAnsi="Times New Roman"/>
          <w:sz w:val="24"/>
        </w:rPr>
        <w:t>у</w:t>
      </w:r>
      <w:proofErr w:type="gramEnd"/>
      <w:r w:rsidRPr="00296DF9">
        <w:rPr>
          <w:rFonts w:ascii="Times New Roman" w:hAnsi="Times New Roman"/>
          <w:sz w:val="24"/>
        </w:rPr>
        <w:t xml:space="preserve"> хиљадама динара-</w:t>
      </w:r>
    </w:p>
    <w:p w:rsidR="00296DF9" w:rsidRPr="00296DF9" w:rsidRDefault="00296DF9" w:rsidP="00296DF9">
      <w:pPr>
        <w:spacing w:after="160"/>
        <w:jc w:val="both"/>
      </w:pPr>
      <w:r w:rsidRPr="00296DF9">
        <w:rPr>
          <w:rFonts w:ascii="Times New Roman" w:eastAsia="Calibri" w:hAnsi="Times New Roman"/>
          <w:sz w:val="24"/>
        </w:rPr>
        <w:t>Врсте</w:t>
      </w:r>
      <w:r w:rsidRPr="00296DF9">
        <w:rPr>
          <w:rFonts w:ascii="Times New Roman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прихода</w:t>
      </w:r>
      <w:r w:rsidRPr="00296DF9">
        <w:rPr>
          <w:rFonts w:ascii="Times New Roman" w:hAnsi="Times New Roman"/>
          <w:sz w:val="24"/>
        </w:rPr>
        <w:t xml:space="preserve"> /</w:t>
      </w:r>
      <w:r w:rsidRPr="00296DF9">
        <w:rPr>
          <w:rFonts w:ascii="Times New Roman" w:eastAsia="Calibri" w:hAnsi="Times New Roman"/>
          <w:sz w:val="24"/>
        </w:rPr>
        <w:t>расхода</w:t>
      </w:r>
      <w:r w:rsidRPr="00296DF9">
        <w:rPr>
          <w:rFonts w:ascii="Times New Roman" w:hAnsi="Times New Roman"/>
          <w:sz w:val="24"/>
        </w:rPr>
        <w:t xml:space="preserve">           </w:t>
      </w:r>
      <w:r w:rsidRPr="00296DF9">
        <w:rPr>
          <w:rFonts w:ascii="Times New Roman" w:eastAsia="Calibri" w:hAnsi="Times New Roman"/>
          <w:sz w:val="24"/>
        </w:rPr>
        <w:t xml:space="preserve">  </w:t>
      </w:r>
      <w:r w:rsidRPr="00296DF9">
        <w:rPr>
          <w:rFonts w:ascii="Times New Roman" w:hAnsi="Times New Roman"/>
          <w:sz w:val="24"/>
        </w:rPr>
        <w:t xml:space="preserve">      </w:t>
      </w:r>
      <w:r w:rsidRPr="00296DF9">
        <w:rPr>
          <w:rFonts w:ascii="Times New Roman" w:eastAsia="Calibri" w:hAnsi="Times New Roman"/>
          <w:sz w:val="24"/>
        </w:rPr>
        <w:t>Приходи</w:t>
      </w:r>
      <w:r w:rsidRPr="00296DF9">
        <w:rPr>
          <w:rFonts w:ascii="Times New Roman" w:hAnsi="Times New Roman"/>
          <w:sz w:val="24"/>
        </w:rPr>
        <w:t xml:space="preserve">                  </w:t>
      </w:r>
      <w:r w:rsidRPr="00296DF9">
        <w:rPr>
          <w:rFonts w:ascii="Times New Roman" w:eastAsia="Calibri" w:hAnsi="Times New Roman"/>
          <w:sz w:val="24"/>
        </w:rPr>
        <w:t>Расходи</w:t>
      </w:r>
      <w:r w:rsidRPr="00296DF9">
        <w:rPr>
          <w:rFonts w:ascii="Times New Roman" w:hAnsi="Times New Roman"/>
          <w:sz w:val="24"/>
        </w:rPr>
        <w:t xml:space="preserve">              </w:t>
      </w:r>
      <w:r w:rsidRPr="00296DF9">
        <w:rPr>
          <w:rFonts w:ascii="Times New Roman" w:eastAsia="Calibri" w:hAnsi="Times New Roman"/>
          <w:sz w:val="24"/>
        </w:rPr>
        <w:t>Добитак</w:t>
      </w:r>
      <w:r w:rsidRPr="00296DF9">
        <w:rPr>
          <w:rFonts w:ascii="Times New Roman" w:hAnsi="Times New Roman"/>
          <w:sz w:val="24"/>
        </w:rPr>
        <w:t xml:space="preserve"> /Губитак</w:t>
      </w:r>
    </w:p>
    <w:p w:rsidR="00296DF9" w:rsidRPr="00296DF9" w:rsidRDefault="00296DF9" w:rsidP="00296DF9">
      <w:pPr>
        <w:spacing w:after="160"/>
        <w:jc w:val="both"/>
      </w:pPr>
      <w:r w:rsidRPr="00296DF9">
        <w:rPr>
          <w:rFonts w:ascii="Times New Roman" w:eastAsia="Calibri" w:hAnsi="Times New Roman"/>
          <w:sz w:val="24"/>
        </w:rPr>
        <w:t>Пословни</w:t>
      </w:r>
      <w:r w:rsidRPr="00296DF9">
        <w:rPr>
          <w:rFonts w:ascii="Times New Roman" w:hAnsi="Times New Roman"/>
          <w:sz w:val="24"/>
        </w:rPr>
        <w:t xml:space="preserve">         </w:t>
      </w:r>
      <w:r w:rsidRPr="00296DF9">
        <w:rPr>
          <w:rFonts w:ascii="Times New Roman" w:eastAsia="Calibri" w:hAnsi="Times New Roman"/>
          <w:sz w:val="24"/>
        </w:rPr>
        <w:t xml:space="preserve"> </w:t>
      </w:r>
      <w:r w:rsidRPr="00296DF9">
        <w:rPr>
          <w:rFonts w:ascii="Times New Roman" w:hAnsi="Times New Roman"/>
          <w:sz w:val="24"/>
        </w:rPr>
        <w:t xml:space="preserve">                               </w:t>
      </w:r>
      <w:r w:rsidR="00293EB4">
        <w:rPr>
          <w:rFonts w:ascii="Times New Roman" w:hAnsi="Times New Roman"/>
          <w:sz w:val="24"/>
        </w:rPr>
        <w:t xml:space="preserve"> </w:t>
      </w:r>
      <w:r w:rsidR="00293EB4">
        <w:rPr>
          <w:rFonts w:ascii="Times New Roman" w:eastAsia="Calibri" w:hAnsi="Times New Roman"/>
          <w:sz w:val="24"/>
        </w:rPr>
        <w:t xml:space="preserve">        181.080</w:t>
      </w:r>
      <w:r w:rsidRPr="00296DF9">
        <w:rPr>
          <w:rFonts w:ascii="Times New Roman" w:hAnsi="Times New Roman"/>
          <w:sz w:val="24"/>
        </w:rPr>
        <w:t xml:space="preserve">              </w:t>
      </w:r>
      <w:r w:rsidR="00734532">
        <w:rPr>
          <w:rFonts w:ascii="Times New Roman" w:eastAsia="Calibri" w:hAnsi="Times New Roman"/>
          <w:sz w:val="24"/>
        </w:rPr>
        <w:t>18</w:t>
      </w:r>
      <w:r w:rsidR="00293EB4">
        <w:rPr>
          <w:rFonts w:ascii="Times New Roman" w:eastAsia="Calibri" w:hAnsi="Times New Roman"/>
          <w:sz w:val="24"/>
        </w:rPr>
        <w:t>1.804</w:t>
      </w:r>
      <w:r w:rsidRPr="00296DF9">
        <w:rPr>
          <w:rFonts w:ascii="Times New Roman" w:hAnsi="Times New Roman"/>
          <w:sz w:val="24"/>
        </w:rPr>
        <w:tab/>
        <w:t xml:space="preserve">                   </w:t>
      </w:r>
      <w:r w:rsidR="00293EB4">
        <w:rPr>
          <w:rFonts w:ascii="Times New Roman" w:eastAsia="Calibri" w:hAnsi="Times New Roman"/>
          <w:sz w:val="24"/>
        </w:rPr>
        <w:t xml:space="preserve"> (724)</w:t>
      </w:r>
      <w:r w:rsidRPr="00296DF9">
        <w:rPr>
          <w:rFonts w:ascii="Times New Roman" w:hAnsi="Times New Roman"/>
          <w:sz w:val="24"/>
        </w:rPr>
        <w:t xml:space="preserve">           </w:t>
      </w:r>
    </w:p>
    <w:p w:rsidR="00296DF9" w:rsidRPr="00293EB4" w:rsidRDefault="00296DF9" w:rsidP="00296DF9">
      <w:pPr>
        <w:spacing w:after="160"/>
        <w:jc w:val="both"/>
      </w:pPr>
      <w:r w:rsidRPr="00296DF9">
        <w:rPr>
          <w:rFonts w:ascii="Times New Roman" w:eastAsia="Calibri" w:hAnsi="Times New Roman"/>
          <w:sz w:val="24"/>
        </w:rPr>
        <w:t>Финансијски</w:t>
      </w:r>
      <w:r w:rsidRPr="00296DF9">
        <w:rPr>
          <w:rFonts w:ascii="Times New Roman" w:hAnsi="Times New Roman"/>
          <w:sz w:val="24"/>
        </w:rPr>
        <w:t xml:space="preserve">                      </w:t>
      </w:r>
      <w:r w:rsidR="00293EB4">
        <w:rPr>
          <w:rFonts w:ascii="Times New Roman" w:hAnsi="Times New Roman"/>
          <w:sz w:val="24"/>
        </w:rPr>
        <w:t xml:space="preserve">                          1.047</w:t>
      </w:r>
      <w:r w:rsidRPr="00296DF9">
        <w:rPr>
          <w:rFonts w:ascii="Times New Roman" w:hAnsi="Times New Roman"/>
          <w:sz w:val="24"/>
        </w:rPr>
        <w:t xml:space="preserve">                     100                      </w:t>
      </w:r>
      <w:r w:rsidR="00293EB4">
        <w:rPr>
          <w:rFonts w:ascii="Times New Roman" w:hAnsi="Times New Roman"/>
          <w:sz w:val="24"/>
        </w:rPr>
        <w:t>947</w:t>
      </w:r>
    </w:p>
    <w:p w:rsidR="00296DF9" w:rsidRPr="00296DF9" w:rsidRDefault="00296DF9" w:rsidP="00296DF9">
      <w:pPr>
        <w:spacing w:after="160"/>
        <w:jc w:val="both"/>
      </w:pPr>
      <w:proofErr w:type="gramStart"/>
      <w:r w:rsidRPr="00296DF9">
        <w:rPr>
          <w:rFonts w:ascii="Times New Roman" w:eastAsia="Calibri" w:hAnsi="Times New Roman"/>
          <w:sz w:val="24"/>
        </w:rPr>
        <w:t>Усклађивање</w:t>
      </w:r>
      <w:r w:rsidRPr="00296DF9">
        <w:rPr>
          <w:rFonts w:ascii="Times New Roman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вредности</w:t>
      </w:r>
      <w:r w:rsidRPr="00296DF9">
        <w:rPr>
          <w:rFonts w:ascii="Times New Roman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ост</w:t>
      </w:r>
      <w:r w:rsidRPr="00296DF9">
        <w:rPr>
          <w:rFonts w:ascii="Times New Roman" w:hAnsi="Times New Roman"/>
          <w:sz w:val="24"/>
        </w:rPr>
        <w:t>.</w:t>
      </w:r>
      <w:proofErr w:type="gramEnd"/>
      <w:r w:rsidRPr="00296DF9">
        <w:rPr>
          <w:rFonts w:ascii="Times New Roman" w:hAnsi="Times New Roman"/>
          <w:sz w:val="24"/>
        </w:rPr>
        <w:t xml:space="preserve">  </w:t>
      </w:r>
      <w:proofErr w:type="gramStart"/>
      <w:r w:rsidRPr="00296DF9">
        <w:rPr>
          <w:rFonts w:ascii="Times New Roman" w:eastAsia="Calibri" w:hAnsi="Times New Roman"/>
          <w:sz w:val="24"/>
        </w:rPr>
        <w:t>имовине</w:t>
      </w:r>
      <w:proofErr w:type="gramEnd"/>
      <w:r w:rsidR="00293EB4">
        <w:rPr>
          <w:rFonts w:ascii="Times New Roman" w:hAnsi="Times New Roman"/>
          <w:sz w:val="24"/>
        </w:rPr>
        <w:t xml:space="preserve">       209</w:t>
      </w:r>
      <w:r w:rsidRPr="00296DF9">
        <w:rPr>
          <w:rFonts w:ascii="Times New Roman" w:hAnsi="Times New Roman"/>
          <w:sz w:val="24"/>
        </w:rPr>
        <w:t xml:space="preserve">                 </w:t>
      </w:r>
      <w:r w:rsidR="00293EB4">
        <w:rPr>
          <w:rFonts w:ascii="Times New Roman" w:hAnsi="Times New Roman"/>
          <w:sz w:val="24"/>
        </w:rPr>
        <w:t xml:space="preserve">     300                     ( 91</w:t>
      </w:r>
      <w:r w:rsidRPr="00296DF9">
        <w:rPr>
          <w:rFonts w:ascii="Times New Roman" w:hAnsi="Times New Roman"/>
          <w:sz w:val="24"/>
        </w:rPr>
        <w:t xml:space="preserve">)                   </w:t>
      </w:r>
    </w:p>
    <w:p w:rsidR="00296DF9" w:rsidRPr="00296DF9" w:rsidRDefault="00296DF9" w:rsidP="00296DF9">
      <w:pPr>
        <w:spacing w:after="160"/>
        <w:jc w:val="both"/>
      </w:pPr>
      <w:r w:rsidRPr="00296DF9">
        <w:rPr>
          <w:rFonts w:ascii="Times New Roman" w:eastAsia="Calibri" w:hAnsi="Times New Roman"/>
          <w:sz w:val="24"/>
        </w:rPr>
        <w:t>Остали</w:t>
      </w:r>
      <w:r w:rsidR="00293EB4">
        <w:rPr>
          <w:rFonts w:ascii="Times New Roman" w:hAnsi="Times New Roman"/>
          <w:sz w:val="24"/>
        </w:rPr>
        <w:tab/>
      </w:r>
      <w:r w:rsidR="00293EB4">
        <w:rPr>
          <w:rFonts w:ascii="Times New Roman" w:hAnsi="Times New Roman"/>
          <w:sz w:val="24"/>
        </w:rPr>
        <w:tab/>
      </w:r>
      <w:r w:rsidR="00293EB4">
        <w:rPr>
          <w:rFonts w:ascii="Times New Roman" w:hAnsi="Times New Roman"/>
          <w:sz w:val="24"/>
        </w:rPr>
        <w:tab/>
      </w:r>
      <w:r w:rsidR="00293EB4">
        <w:rPr>
          <w:rFonts w:ascii="Times New Roman" w:hAnsi="Times New Roman"/>
          <w:sz w:val="24"/>
        </w:rPr>
        <w:tab/>
        <w:t xml:space="preserve">            524</w:t>
      </w:r>
      <w:r w:rsidRPr="00296DF9">
        <w:rPr>
          <w:rFonts w:ascii="Times New Roman" w:hAnsi="Times New Roman"/>
          <w:sz w:val="24"/>
        </w:rPr>
        <w:t xml:space="preserve">                  </w:t>
      </w:r>
      <w:r w:rsidR="00293EB4">
        <w:rPr>
          <w:rFonts w:ascii="Times New Roman" w:hAnsi="Times New Roman"/>
          <w:sz w:val="24"/>
        </w:rPr>
        <w:t xml:space="preserve">  </w:t>
      </w:r>
      <w:r w:rsidR="00734532">
        <w:rPr>
          <w:rFonts w:ascii="Times New Roman" w:hAnsi="Times New Roman"/>
          <w:sz w:val="24"/>
        </w:rPr>
        <w:t xml:space="preserve">  400                       124</w:t>
      </w:r>
      <w:r w:rsidRPr="00296DF9">
        <w:rPr>
          <w:rFonts w:ascii="Times New Roman" w:hAnsi="Times New Roman"/>
          <w:sz w:val="24"/>
        </w:rPr>
        <w:t xml:space="preserve">         </w:t>
      </w:r>
    </w:p>
    <w:p w:rsidR="00296DF9" w:rsidRPr="00296DF9" w:rsidRDefault="00296DF9" w:rsidP="00296DF9">
      <w:pPr>
        <w:spacing w:after="160"/>
        <w:jc w:val="both"/>
      </w:pPr>
      <w:r w:rsidRPr="00296DF9">
        <w:rPr>
          <w:rFonts w:ascii="Times New Roman" w:eastAsia="Calibri" w:hAnsi="Times New Roman"/>
          <w:sz w:val="24"/>
        </w:rPr>
        <w:t>Укупно</w:t>
      </w:r>
      <w:r w:rsidRPr="00296DF9">
        <w:rPr>
          <w:rFonts w:ascii="Times New Roman" w:hAnsi="Times New Roman"/>
          <w:sz w:val="24"/>
        </w:rPr>
        <w:t xml:space="preserve">                              </w:t>
      </w:r>
      <w:r w:rsidR="00293EB4">
        <w:rPr>
          <w:rFonts w:ascii="Times New Roman" w:hAnsi="Times New Roman"/>
          <w:sz w:val="24"/>
        </w:rPr>
        <w:t xml:space="preserve">                       182.860</w:t>
      </w:r>
      <w:r w:rsidRPr="00296DF9">
        <w:rPr>
          <w:rFonts w:ascii="Times New Roman" w:hAnsi="Times New Roman"/>
          <w:sz w:val="24"/>
        </w:rPr>
        <w:t xml:space="preserve">        </w:t>
      </w:r>
      <w:r w:rsidR="00293EB4">
        <w:rPr>
          <w:rFonts w:ascii="Times New Roman" w:hAnsi="Times New Roman"/>
          <w:sz w:val="24"/>
        </w:rPr>
        <w:t xml:space="preserve">   </w:t>
      </w:r>
      <w:r w:rsidR="00734532">
        <w:rPr>
          <w:rFonts w:ascii="Times New Roman" w:hAnsi="Times New Roman"/>
          <w:sz w:val="24"/>
        </w:rPr>
        <w:t xml:space="preserve">    182.604                      25</w:t>
      </w:r>
      <w:r w:rsidRPr="00296DF9">
        <w:rPr>
          <w:rFonts w:ascii="Times New Roman" w:hAnsi="Times New Roman"/>
          <w:sz w:val="24"/>
        </w:rPr>
        <w:t>6</w:t>
      </w:r>
    </w:p>
    <w:p w:rsidR="00296DF9" w:rsidRPr="00296DF9" w:rsidRDefault="00296DF9" w:rsidP="00296DF9">
      <w:pPr>
        <w:spacing w:after="160"/>
        <w:jc w:val="both"/>
      </w:pPr>
      <w:r w:rsidRPr="00296DF9">
        <w:rPr>
          <w:rFonts w:ascii="Times New Roman" w:eastAsia="Calibri" w:hAnsi="Times New Roman"/>
          <w:sz w:val="24"/>
        </w:rPr>
        <w:t xml:space="preserve">        </w:t>
      </w:r>
    </w:p>
    <w:p w:rsidR="00296DF9" w:rsidRPr="00296DF9" w:rsidRDefault="00296DF9" w:rsidP="00296DF9">
      <w:pPr>
        <w:jc w:val="both"/>
      </w:pPr>
      <w:r w:rsidRPr="00296DF9">
        <w:rPr>
          <w:rFonts w:ascii="Times New Roman" w:eastAsia="Calibri" w:hAnsi="Times New Roman"/>
          <w:sz w:val="24"/>
        </w:rPr>
        <w:t>Нето</w:t>
      </w:r>
      <w:r w:rsidRPr="00296DF9">
        <w:rPr>
          <w:rFonts w:ascii="Times New Roman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добитак</w:t>
      </w:r>
      <w:r w:rsidRPr="00296DF9">
        <w:rPr>
          <w:rFonts w:ascii="Times New Roman" w:hAnsi="Times New Roman"/>
          <w:sz w:val="24"/>
        </w:rPr>
        <w:t xml:space="preserve">                                                                           </w:t>
      </w:r>
      <w:r w:rsidR="00734532">
        <w:rPr>
          <w:rFonts w:ascii="Times New Roman" w:hAnsi="Times New Roman"/>
          <w:sz w:val="24"/>
        </w:rPr>
        <w:t xml:space="preserve">                              25</w:t>
      </w:r>
      <w:r w:rsidRPr="00296DF9">
        <w:rPr>
          <w:rFonts w:ascii="Times New Roman" w:hAnsi="Times New Roman"/>
          <w:sz w:val="24"/>
        </w:rPr>
        <w:t>6</w:t>
      </w:r>
    </w:p>
    <w:p w:rsidR="00296DF9" w:rsidRPr="00296DF9" w:rsidRDefault="00296DF9" w:rsidP="00296DF9">
      <w:pPr>
        <w:jc w:val="both"/>
        <w:rPr>
          <w:rFonts w:ascii="Times New Roman" w:hAnsi="Times New Roman"/>
          <w:sz w:val="24"/>
        </w:rPr>
      </w:pPr>
      <w:r w:rsidRPr="00296DF9">
        <w:rPr>
          <w:rFonts w:ascii="Times New Roman" w:hAnsi="Times New Roman"/>
          <w:sz w:val="24"/>
        </w:rPr>
        <w:t xml:space="preserve">          </w:t>
      </w:r>
    </w:p>
    <w:p w:rsidR="00296DF9" w:rsidRPr="00296DF9" w:rsidRDefault="00296DF9" w:rsidP="00296DF9">
      <w:pPr>
        <w:jc w:val="both"/>
      </w:pPr>
      <w:r w:rsidRPr="00296DF9">
        <w:rPr>
          <w:rFonts w:ascii="Times New Roman" w:hAnsi="Times New Roman"/>
          <w:sz w:val="24"/>
        </w:rPr>
        <w:t xml:space="preserve">                                                                             </w:t>
      </w:r>
    </w:p>
    <w:p w:rsidR="00296DF9" w:rsidRPr="00296DF9" w:rsidRDefault="00296DF9" w:rsidP="00296DF9">
      <w:proofErr w:type="gramStart"/>
      <w:r w:rsidRPr="00296DF9">
        <w:rPr>
          <w:rFonts w:ascii="Times New Roman" w:eastAsia="Calibri" w:hAnsi="Times New Roman"/>
          <w:sz w:val="24"/>
        </w:rPr>
        <w:t>Приходи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у</w:t>
      </w:r>
      <w:r w:rsidR="00734532">
        <w:rPr>
          <w:rFonts w:ascii="Times New Roman" w:eastAsia="Times New Roman CYR" w:hAnsi="Times New Roman"/>
          <w:sz w:val="24"/>
        </w:rPr>
        <w:t xml:space="preserve"> 2023</w:t>
      </w:r>
      <w:r w:rsidRPr="00296DF9">
        <w:rPr>
          <w:rFonts w:ascii="Times New Roman" w:eastAsia="Times New Roman CYR" w:hAnsi="Times New Roman"/>
          <w:sz w:val="24"/>
        </w:rPr>
        <w:t>.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296DF9">
        <w:rPr>
          <w:rFonts w:ascii="Times New Roman" w:eastAsia="Calibri" w:hAnsi="Times New Roman"/>
          <w:sz w:val="24"/>
        </w:rPr>
        <w:t>години</w:t>
      </w:r>
      <w:proofErr w:type="gramEnd"/>
    </w:p>
    <w:p w:rsidR="00296DF9" w:rsidRPr="00296DF9" w:rsidRDefault="00296DF9" w:rsidP="00296DF9">
      <w:pPr>
        <w:rPr>
          <w:rFonts w:ascii="Times New Roman" w:hAnsi="Times New Roman"/>
        </w:rPr>
      </w:pPr>
    </w:p>
    <w:p w:rsidR="00296DF9" w:rsidRPr="00296DF9" w:rsidRDefault="00296DF9" w:rsidP="00296DF9">
      <w:pPr>
        <w:jc w:val="both"/>
        <w:rPr>
          <w:rFonts w:ascii="Times New Roman" w:eastAsia="Times New Roman CYR" w:hAnsi="Times New Roman"/>
          <w:sz w:val="24"/>
        </w:rPr>
      </w:pPr>
      <w:proofErr w:type="gramStart"/>
      <w:r w:rsidRPr="00296DF9">
        <w:rPr>
          <w:rFonts w:ascii="Times New Roman" w:eastAsia="Calibri" w:hAnsi="Times New Roman"/>
          <w:sz w:val="24"/>
        </w:rPr>
        <w:t>План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укупног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прихода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за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="00734532">
        <w:rPr>
          <w:rFonts w:ascii="Times New Roman" w:eastAsia="Calibri" w:hAnsi="Times New Roman"/>
          <w:sz w:val="24"/>
        </w:rPr>
        <w:t>2023</w:t>
      </w:r>
      <w:r w:rsidRPr="00296DF9">
        <w:rPr>
          <w:rFonts w:ascii="Times New Roman" w:eastAsia="Times New Roman CYR" w:hAnsi="Times New Roman"/>
          <w:sz w:val="24"/>
        </w:rPr>
        <w:t>.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296DF9">
        <w:rPr>
          <w:rFonts w:ascii="Times New Roman" w:eastAsia="Calibri" w:hAnsi="Times New Roman"/>
          <w:sz w:val="24"/>
        </w:rPr>
        <w:t>годину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износи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="00734532">
        <w:rPr>
          <w:rFonts w:ascii="Times New Roman" w:eastAsia="Calibri" w:hAnsi="Times New Roman"/>
          <w:sz w:val="24"/>
        </w:rPr>
        <w:t>182.860</w:t>
      </w:r>
      <w:r w:rsidRPr="00296DF9">
        <w:rPr>
          <w:rFonts w:ascii="Times New Roman" w:eastAsia="Calibri" w:hAnsi="Times New Roman"/>
          <w:sz w:val="24"/>
        </w:rPr>
        <w:t xml:space="preserve"> хиљада динара</w:t>
      </w:r>
      <w:r w:rsidRPr="00296DF9">
        <w:rPr>
          <w:rFonts w:ascii="Times New Roman" w:eastAsia="Times New Roman CYR" w:hAnsi="Times New Roman"/>
          <w:sz w:val="24"/>
        </w:rPr>
        <w:t xml:space="preserve">. </w:t>
      </w:r>
      <w:proofErr w:type="gramStart"/>
      <w:r w:rsidRPr="00296DF9">
        <w:rPr>
          <w:rFonts w:ascii="Times New Roman" w:eastAsia="Calibri" w:hAnsi="Times New Roman"/>
          <w:sz w:val="24"/>
        </w:rPr>
        <w:t>У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односу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на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="00734532">
        <w:rPr>
          <w:rFonts w:ascii="Times New Roman" w:eastAsia="Calibri" w:hAnsi="Times New Roman"/>
          <w:sz w:val="24"/>
        </w:rPr>
        <w:t>2022</w:t>
      </w:r>
      <w:r w:rsidRPr="00296DF9">
        <w:rPr>
          <w:rFonts w:ascii="Times New Roman" w:eastAsia="Times New Roman CYR" w:hAnsi="Times New Roman"/>
          <w:sz w:val="24"/>
        </w:rPr>
        <w:t>.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296DF9">
        <w:rPr>
          <w:rFonts w:ascii="Times New Roman" w:eastAsia="Calibri" w:hAnsi="Times New Roman"/>
          <w:sz w:val="24"/>
        </w:rPr>
        <w:t>годину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су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већи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за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="00734532">
        <w:rPr>
          <w:rFonts w:ascii="Times New Roman" w:eastAsia="Calibri" w:hAnsi="Times New Roman"/>
          <w:sz w:val="24"/>
        </w:rPr>
        <w:t>8</w:t>
      </w:r>
      <w:r>
        <w:rPr>
          <w:rFonts w:ascii="Times New Roman" w:eastAsia="Calibri" w:hAnsi="Times New Roman"/>
          <w:sz w:val="24"/>
        </w:rPr>
        <w:t>,</w:t>
      </w:r>
      <w:r w:rsidR="00734532">
        <w:rPr>
          <w:rFonts w:ascii="Times New Roman" w:eastAsia="Calibri" w:hAnsi="Times New Roman"/>
          <w:sz w:val="24"/>
        </w:rPr>
        <w:t xml:space="preserve">5 </w:t>
      </w:r>
      <w:r w:rsidRPr="00296DF9">
        <w:rPr>
          <w:rFonts w:ascii="Times New Roman" w:eastAsia="Times New Roman CYR" w:hAnsi="Times New Roman"/>
          <w:sz w:val="24"/>
        </w:rPr>
        <w:t>%.</w:t>
      </w:r>
    </w:p>
    <w:p w:rsidR="00296DF9" w:rsidRPr="00296DF9" w:rsidRDefault="00296DF9" w:rsidP="00296DF9">
      <w:pPr>
        <w:jc w:val="both"/>
        <w:rPr>
          <w:rFonts w:ascii="Times New Roman" w:eastAsia="Times New Roman CYR" w:hAnsi="Times New Roman"/>
          <w:sz w:val="24"/>
        </w:rPr>
      </w:pPr>
      <w:proofErr w:type="gramStart"/>
      <w:r w:rsidRPr="00296DF9">
        <w:rPr>
          <w:rFonts w:ascii="Times New Roman" w:eastAsia="Calibri" w:hAnsi="Times New Roman"/>
          <w:sz w:val="24"/>
        </w:rPr>
        <w:t>Скупштина општине Нови</w:t>
      </w:r>
      <w:r w:rsidR="00734532">
        <w:rPr>
          <w:rFonts w:ascii="Times New Roman" w:eastAsia="Calibri" w:hAnsi="Times New Roman"/>
          <w:sz w:val="24"/>
        </w:rPr>
        <w:t xml:space="preserve"> Кнежевац на седници одржаној 31.</w:t>
      </w:r>
      <w:proofErr w:type="gramEnd"/>
      <w:r w:rsidR="00734532">
        <w:rPr>
          <w:rFonts w:ascii="Times New Roman" w:eastAsia="Calibri" w:hAnsi="Times New Roman"/>
          <w:sz w:val="24"/>
        </w:rPr>
        <w:t xml:space="preserve"> </w:t>
      </w:r>
      <w:proofErr w:type="gramStart"/>
      <w:r w:rsidR="00734532">
        <w:rPr>
          <w:rFonts w:ascii="Times New Roman" w:eastAsia="Calibri" w:hAnsi="Times New Roman"/>
          <w:sz w:val="24"/>
        </w:rPr>
        <w:t>августа</w:t>
      </w:r>
      <w:proofErr w:type="gramEnd"/>
      <w:r w:rsidRPr="00296DF9">
        <w:rPr>
          <w:rFonts w:ascii="Times New Roman" w:eastAsia="Calibri" w:hAnsi="Times New Roman"/>
          <w:sz w:val="24"/>
        </w:rPr>
        <w:t xml:space="preserve"> дала сагласност на  цене комуналних услуга са применом од 01.</w:t>
      </w:r>
      <w:r>
        <w:rPr>
          <w:rFonts w:ascii="Times New Roman" w:eastAsia="Calibri" w:hAnsi="Times New Roman"/>
          <w:sz w:val="24"/>
        </w:rPr>
        <w:t xml:space="preserve"> </w:t>
      </w:r>
      <w:proofErr w:type="gramStart"/>
      <w:r w:rsidR="00734532">
        <w:rPr>
          <w:rFonts w:ascii="Times New Roman" w:eastAsia="Calibri" w:hAnsi="Times New Roman"/>
          <w:sz w:val="24"/>
        </w:rPr>
        <w:t>октобра</w:t>
      </w:r>
      <w:proofErr w:type="gramEnd"/>
      <w:r w:rsidR="00734532">
        <w:rPr>
          <w:rFonts w:ascii="Times New Roman" w:eastAsia="Calibri" w:hAnsi="Times New Roman"/>
          <w:sz w:val="24"/>
        </w:rPr>
        <w:t xml:space="preserve"> 2022</w:t>
      </w:r>
      <w:r w:rsidRPr="00296DF9">
        <w:rPr>
          <w:rFonts w:ascii="Times New Roman" w:eastAsia="Calibri" w:hAnsi="Times New Roman"/>
          <w:sz w:val="24"/>
        </w:rPr>
        <w:t>.</w:t>
      </w:r>
      <w:r>
        <w:rPr>
          <w:rFonts w:ascii="Times New Roman" w:eastAsia="Calibri" w:hAnsi="Times New Roman"/>
          <w:sz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</w:rPr>
        <w:t>године</w:t>
      </w:r>
      <w:proofErr w:type="gramEnd"/>
      <w:r w:rsidRPr="00296DF9">
        <w:rPr>
          <w:rFonts w:ascii="Times New Roman" w:eastAsia="Calibri" w:hAnsi="Times New Roman"/>
          <w:sz w:val="24"/>
        </w:rPr>
        <w:t>. Приходи од воде су повећани за</w:t>
      </w:r>
      <w:r w:rsidR="00CC4E7C">
        <w:rPr>
          <w:rFonts w:ascii="Times New Roman" w:eastAsia="Calibri" w:hAnsi="Times New Roman"/>
          <w:sz w:val="24"/>
        </w:rPr>
        <w:t xml:space="preserve"> </w:t>
      </w:r>
      <w:r w:rsidR="00734532">
        <w:rPr>
          <w:rFonts w:ascii="Times New Roman" w:eastAsia="Calibri" w:hAnsi="Times New Roman"/>
          <w:sz w:val="24"/>
        </w:rPr>
        <w:t>18,55</w:t>
      </w:r>
      <w:r w:rsidRPr="00296DF9">
        <w:rPr>
          <w:rFonts w:ascii="Times New Roman" w:eastAsia="Calibri" w:hAnsi="Times New Roman"/>
          <w:sz w:val="24"/>
        </w:rPr>
        <w:t>%, приходи</w:t>
      </w:r>
      <w:r w:rsidR="00734532">
        <w:rPr>
          <w:rFonts w:ascii="Times New Roman" w:eastAsia="Calibri" w:hAnsi="Times New Roman"/>
          <w:sz w:val="24"/>
        </w:rPr>
        <w:t xml:space="preserve"> од одвођења отпадних вода за 15,7</w:t>
      </w:r>
      <w:r w:rsidRPr="00296DF9">
        <w:rPr>
          <w:rFonts w:ascii="Times New Roman" w:eastAsia="Calibri" w:hAnsi="Times New Roman"/>
          <w:sz w:val="24"/>
        </w:rPr>
        <w:t>%, приход од</w:t>
      </w:r>
      <w:r w:rsidR="00734532">
        <w:rPr>
          <w:rFonts w:ascii="Times New Roman" w:eastAsia="Calibri" w:hAnsi="Times New Roman"/>
          <w:sz w:val="24"/>
        </w:rPr>
        <w:t xml:space="preserve"> управљања отпадом за 14.5% у односу на процену за 2022</w:t>
      </w:r>
      <w:r w:rsidRPr="00296DF9">
        <w:rPr>
          <w:rFonts w:ascii="Times New Roman" w:eastAsia="Calibri" w:hAnsi="Times New Roman"/>
          <w:sz w:val="24"/>
        </w:rPr>
        <w:t>.</w:t>
      </w:r>
      <w:r>
        <w:rPr>
          <w:rFonts w:ascii="Times New Roman" w:eastAsia="Calibri" w:hAnsi="Times New Roman"/>
          <w:sz w:val="24"/>
        </w:rPr>
        <w:t xml:space="preserve"> </w:t>
      </w:r>
      <w:proofErr w:type="gramStart"/>
      <w:r w:rsidRPr="00296DF9">
        <w:rPr>
          <w:rFonts w:ascii="Times New Roman" w:eastAsia="Calibri" w:hAnsi="Times New Roman"/>
          <w:sz w:val="24"/>
        </w:rPr>
        <w:t>годину</w:t>
      </w:r>
      <w:proofErr w:type="gramEnd"/>
      <w:r w:rsidRPr="00296DF9">
        <w:rPr>
          <w:rFonts w:ascii="Times New Roman" w:eastAsia="Calibri" w:hAnsi="Times New Roman"/>
          <w:sz w:val="24"/>
        </w:rPr>
        <w:t>.</w:t>
      </w:r>
    </w:p>
    <w:p w:rsidR="00296DF9" w:rsidRDefault="00296DF9" w:rsidP="00E470FD">
      <w:pPr>
        <w:jc w:val="both"/>
        <w:rPr>
          <w:rFonts w:ascii="Times New Roman" w:eastAsia="Calibri" w:hAnsi="Times New Roman"/>
          <w:sz w:val="24"/>
        </w:rPr>
      </w:pPr>
      <w:r w:rsidRPr="00296DF9">
        <w:rPr>
          <w:rFonts w:ascii="Times New Roman" w:eastAsia="Calibri" w:hAnsi="Times New Roman"/>
          <w:sz w:val="24"/>
        </w:rPr>
        <w:lastRenderedPageBreak/>
        <w:t>Приходи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од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дистрибуције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гаса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су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повећани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="00E470FD">
        <w:rPr>
          <w:rFonts w:ascii="Times New Roman" w:eastAsia="Calibri" w:hAnsi="Times New Roman"/>
          <w:sz w:val="24"/>
        </w:rPr>
        <w:t>5</w:t>
      </w:r>
      <w:proofErr w:type="gramStart"/>
      <w:r w:rsidR="00E470FD">
        <w:rPr>
          <w:rFonts w:ascii="Times New Roman" w:eastAsia="Calibri" w:hAnsi="Times New Roman"/>
          <w:sz w:val="24"/>
        </w:rPr>
        <w:t>,8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% </w:t>
      </w:r>
      <w:r w:rsidRPr="00296DF9">
        <w:rPr>
          <w:rFonts w:ascii="Times New Roman" w:eastAsia="Calibri" w:hAnsi="Times New Roman"/>
          <w:sz w:val="24"/>
        </w:rPr>
        <w:t>за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извођење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нових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прикључака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за</w:t>
      </w:r>
      <w:r w:rsidRPr="003C34BF">
        <w:rPr>
          <w:rFonts w:ascii="Times New Roman" w:eastAsia="Times New Roman CYR" w:hAnsi="Times New Roman"/>
          <w:b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услуге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приступа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дистрибутивном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систему</w:t>
      </w:r>
      <w:r w:rsidRPr="00296DF9">
        <w:rPr>
          <w:rFonts w:ascii="Times New Roman" w:eastAsia="Times New Roman CYR" w:hAnsi="Times New Roman"/>
          <w:sz w:val="24"/>
        </w:rPr>
        <w:t xml:space="preserve">. </w:t>
      </w:r>
      <w:proofErr w:type="gramStart"/>
      <w:r w:rsidRPr="00296DF9">
        <w:rPr>
          <w:rFonts w:ascii="Times New Roman" w:eastAsia="Calibri" w:hAnsi="Times New Roman"/>
          <w:sz w:val="24"/>
        </w:rPr>
        <w:t>Набавком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мерача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регулатора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наставља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се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замена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постојећих</w:t>
      </w:r>
      <w:r w:rsidRPr="00296DF9">
        <w:rPr>
          <w:rFonts w:ascii="Times New Roman" w:eastAsia="Times New Roman CYR" w:hAnsi="Times New Roman"/>
          <w:sz w:val="24"/>
        </w:rPr>
        <w:t xml:space="preserve">, </w:t>
      </w:r>
      <w:r w:rsidRPr="00296DF9">
        <w:rPr>
          <w:rFonts w:ascii="Times New Roman" w:eastAsia="Calibri" w:hAnsi="Times New Roman"/>
          <w:sz w:val="24"/>
        </w:rPr>
        <w:t>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уједно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се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повећава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вредност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основних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средстава</w:t>
      </w:r>
      <w:r w:rsidRPr="00296DF9">
        <w:rPr>
          <w:rFonts w:ascii="Times New Roman" w:eastAsia="Times New Roman CYR" w:hAnsi="Times New Roman"/>
          <w:sz w:val="24"/>
        </w:rPr>
        <w:t>.</w:t>
      </w:r>
      <w:proofErr w:type="gramEnd"/>
      <w:r w:rsidRPr="00296DF9">
        <w:rPr>
          <w:rFonts w:ascii="Times New Roman" w:eastAsia="Calibri" w:hAnsi="Times New Roman"/>
          <w:sz w:val="24"/>
        </w:rPr>
        <w:t xml:space="preserve"> </w:t>
      </w:r>
      <w:proofErr w:type="gramStart"/>
      <w:r w:rsidRPr="00296DF9">
        <w:rPr>
          <w:rFonts w:ascii="Times New Roman" w:eastAsia="Calibri" w:hAnsi="Times New Roman"/>
          <w:sz w:val="24"/>
        </w:rPr>
        <w:t>Код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одржавања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зеленила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чистоће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приходи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су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="00FB7D9F">
        <w:rPr>
          <w:rFonts w:ascii="Times New Roman" w:eastAsia="Calibri" w:hAnsi="Times New Roman"/>
          <w:sz w:val="24"/>
        </w:rPr>
        <w:t>умањени за 5%</w:t>
      </w:r>
      <w:r w:rsidRPr="00296DF9">
        <w:rPr>
          <w:rFonts w:ascii="Times New Roman" w:eastAsia="Calibri" w:hAnsi="Times New Roman"/>
          <w:sz w:val="24"/>
        </w:rPr>
        <w:t>.</w:t>
      </w:r>
      <w:proofErr w:type="gramEnd"/>
      <w:r w:rsidRPr="00296DF9">
        <w:rPr>
          <w:rFonts w:ascii="Times New Roman" w:hAnsi="Times New Roman"/>
        </w:rPr>
        <w:t xml:space="preserve"> </w:t>
      </w:r>
      <w:proofErr w:type="gramStart"/>
      <w:r w:rsidRPr="00296DF9">
        <w:rPr>
          <w:rFonts w:ascii="Times New Roman" w:eastAsia="Calibri" w:hAnsi="Times New Roman"/>
          <w:sz w:val="24"/>
        </w:rPr>
        <w:t>Приходи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од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="00FB7D9F">
        <w:rPr>
          <w:rFonts w:ascii="Times New Roman" w:eastAsia="Calibri" w:hAnsi="Times New Roman"/>
          <w:sz w:val="24"/>
        </w:rPr>
        <w:t>закупнина су повећани за 16</w:t>
      </w:r>
      <w:r w:rsidRPr="00296DF9">
        <w:rPr>
          <w:rFonts w:ascii="Times New Roman" w:eastAsia="Calibri" w:hAnsi="Times New Roman"/>
          <w:sz w:val="24"/>
        </w:rPr>
        <w:t>%,</w:t>
      </w:r>
      <w:r w:rsidR="00CC4E7C">
        <w:rPr>
          <w:rFonts w:ascii="Times New Roman" w:eastAsia="Calibri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а приходи од п</w:t>
      </w:r>
      <w:r w:rsidR="00FB7D9F">
        <w:rPr>
          <w:rFonts w:ascii="Times New Roman" w:eastAsia="Calibri" w:hAnsi="Times New Roman"/>
          <w:sz w:val="24"/>
        </w:rPr>
        <w:t>огребних услуга су повећани за 14</w:t>
      </w:r>
      <w:r w:rsidRPr="00296DF9">
        <w:rPr>
          <w:rFonts w:ascii="Times New Roman" w:eastAsia="Calibri" w:hAnsi="Times New Roman"/>
          <w:sz w:val="24"/>
        </w:rPr>
        <w:t>%.</w:t>
      </w:r>
      <w:proofErr w:type="gramEnd"/>
    </w:p>
    <w:p w:rsidR="00FB7D9F" w:rsidRPr="00FB7D9F" w:rsidRDefault="00FB7D9F" w:rsidP="00E470FD">
      <w:pPr>
        <w:jc w:val="both"/>
      </w:pPr>
    </w:p>
    <w:p w:rsidR="00296DF9" w:rsidRPr="00296DF9" w:rsidRDefault="00296DF9" w:rsidP="00E470FD">
      <w:proofErr w:type="gramStart"/>
      <w:r w:rsidRPr="00296DF9">
        <w:rPr>
          <w:rFonts w:ascii="Times New Roman" w:eastAsia="Calibri" w:hAnsi="Times New Roman"/>
          <w:sz w:val="24"/>
        </w:rPr>
        <w:t>Расходи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у</w:t>
      </w:r>
      <w:r w:rsidR="00FB7D9F">
        <w:rPr>
          <w:rFonts w:ascii="Times New Roman" w:eastAsia="Times New Roman CYR" w:hAnsi="Times New Roman"/>
          <w:sz w:val="24"/>
        </w:rPr>
        <w:t xml:space="preserve"> 2023</w:t>
      </w:r>
      <w:r w:rsidRPr="00296DF9">
        <w:rPr>
          <w:rFonts w:ascii="Times New Roman" w:eastAsia="Times New Roman CYR" w:hAnsi="Times New Roman"/>
          <w:sz w:val="24"/>
        </w:rPr>
        <w:t>.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296DF9">
        <w:rPr>
          <w:rFonts w:ascii="Times New Roman" w:eastAsia="Calibri" w:hAnsi="Times New Roman"/>
          <w:sz w:val="24"/>
        </w:rPr>
        <w:t>години</w:t>
      </w:r>
      <w:proofErr w:type="gramEnd"/>
    </w:p>
    <w:p w:rsidR="00296DF9" w:rsidRPr="00296DF9" w:rsidRDefault="00296DF9" w:rsidP="00296DF9">
      <w:pPr>
        <w:numPr>
          <w:ilvl w:val="0"/>
          <w:numId w:val="3"/>
        </w:numPr>
        <w:spacing w:after="200"/>
        <w:jc w:val="both"/>
      </w:pPr>
      <w:r w:rsidRPr="00296DF9">
        <w:rPr>
          <w:rFonts w:ascii="Times New Roman" w:eastAsia="Calibri" w:hAnsi="Times New Roman"/>
          <w:sz w:val="24"/>
        </w:rPr>
        <w:t>Укупни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планирани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расходи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за</w:t>
      </w:r>
      <w:r w:rsidR="00FB7D9F">
        <w:rPr>
          <w:rFonts w:ascii="Times New Roman" w:eastAsia="Times New Roman CYR" w:hAnsi="Times New Roman"/>
          <w:sz w:val="24"/>
        </w:rPr>
        <w:t xml:space="preserve"> 2023</w:t>
      </w:r>
      <w:r w:rsidRPr="00296DF9">
        <w:rPr>
          <w:rFonts w:ascii="Times New Roman" w:eastAsia="Times New Roman CYR" w:hAnsi="Times New Roman"/>
          <w:sz w:val="24"/>
        </w:rPr>
        <w:t xml:space="preserve">. </w:t>
      </w:r>
      <w:proofErr w:type="gramStart"/>
      <w:r w:rsidRPr="00296DF9">
        <w:rPr>
          <w:rFonts w:ascii="Times New Roman" w:eastAsia="Calibri" w:hAnsi="Times New Roman"/>
          <w:sz w:val="24"/>
        </w:rPr>
        <w:t>годину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у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износ</w:t>
      </w:r>
      <w:r w:rsidR="00CC4E7C">
        <w:rPr>
          <w:rFonts w:ascii="Times New Roman" w:eastAsia="Calibri" w:hAnsi="Times New Roman"/>
          <w:sz w:val="24"/>
        </w:rPr>
        <w:t>е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="00FB7D9F">
        <w:rPr>
          <w:rFonts w:ascii="Times New Roman" w:eastAsia="Calibri" w:hAnsi="Times New Roman"/>
          <w:sz w:val="24"/>
        </w:rPr>
        <w:t>182.604</w:t>
      </w:r>
      <w:r w:rsidRPr="00296DF9">
        <w:rPr>
          <w:rFonts w:ascii="Times New Roman" w:eastAsia="Calibri" w:hAnsi="Times New Roman"/>
          <w:sz w:val="24"/>
        </w:rPr>
        <w:t xml:space="preserve"> хиљаде динара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већи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су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у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односу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на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процену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остварења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за</w:t>
      </w:r>
      <w:r w:rsidR="00FB7D9F">
        <w:rPr>
          <w:rFonts w:ascii="Times New Roman" w:eastAsia="Times New Roman CYR" w:hAnsi="Times New Roman"/>
          <w:sz w:val="24"/>
        </w:rPr>
        <w:t xml:space="preserve"> 2022</w:t>
      </w:r>
      <w:r w:rsidRPr="00296DF9">
        <w:rPr>
          <w:rFonts w:ascii="Times New Roman" w:eastAsia="Times New Roman CYR" w:hAnsi="Times New Roman"/>
          <w:sz w:val="24"/>
        </w:rPr>
        <w:t xml:space="preserve">. </w:t>
      </w:r>
      <w:proofErr w:type="gramStart"/>
      <w:r w:rsidRPr="00296DF9">
        <w:rPr>
          <w:rFonts w:ascii="Times New Roman" w:eastAsia="Calibri" w:hAnsi="Times New Roman"/>
          <w:sz w:val="24"/>
        </w:rPr>
        <w:t>годину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за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="00FB7D9F">
        <w:rPr>
          <w:rFonts w:ascii="Times New Roman" w:eastAsia="Calibri" w:hAnsi="Times New Roman"/>
          <w:sz w:val="24"/>
        </w:rPr>
        <w:t>8,3</w:t>
      </w:r>
      <w:r w:rsidRPr="00296DF9">
        <w:rPr>
          <w:rFonts w:ascii="Times New Roman" w:eastAsia="Times New Roman CYR" w:hAnsi="Times New Roman"/>
          <w:sz w:val="24"/>
        </w:rPr>
        <w:t>%.</w:t>
      </w:r>
    </w:p>
    <w:p w:rsidR="00296DF9" w:rsidRPr="00296DF9" w:rsidRDefault="00FB7D9F" w:rsidP="00296DF9">
      <w:pPr>
        <w:spacing w:after="200"/>
        <w:jc w:val="both"/>
      </w:pPr>
      <w:r>
        <w:rPr>
          <w:rFonts w:ascii="Times New Roman" w:eastAsia="Calibri" w:hAnsi="Times New Roman"/>
          <w:sz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</w:rPr>
        <w:t>Повећање расхода за 2023</w:t>
      </w:r>
      <w:r w:rsidR="00296DF9" w:rsidRPr="00296DF9">
        <w:rPr>
          <w:rFonts w:ascii="Times New Roman" w:eastAsia="Calibri" w:hAnsi="Times New Roman"/>
          <w:sz w:val="24"/>
        </w:rPr>
        <w:t>.</w:t>
      </w:r>
      <w:proofErr w:type="gramEnd"/>
      <w:r w:rsidR="00296DF9" w:rsidRPr="00296DF9">
        <w:rPr>
          <w:rFonts w:ascii="Times New Roman" w:eastAsia="Calibri" w:hAnsi="Times New Roman"/>
          <w:sz w:val="24"/>
        </w:rPr>
        <w:t xml:space="preserve"> </w:t>
      </w:r>
      <w:proofErr w:type="gramStart"/>
      <w:r w:rsidR="00296DF9" w:rsidRPr="00296DF9">
        <w:rPr>
          <w:rFonts w:ascii="Times New Roman" w:eastAsia="Calibri" w:hAnsi="Times New Roman"/>
          <w:sz w:val="24"/>
        </w:rPr>
        <w:t>го</w:t>
      </w:r>
      <w:r>
        <w:rPr>
          <w:rFonts w:ascii="Times New Roman" w:eastAsia="Calibri" w:hAnsi="Times New Roman"/>
          <w:sz w:val="24"/>
        </w:rPr>
        <w:t>дину</w:t>
      </w:r>
      <w:proofErr w:type="gramEnd"/>
      <w:r>
        <w:rPr>
          <w:rFonts w:ascii="Times New Roman" w:eastAsia="Calibri" w:hAnsi="Times New Roman"/>
          <w:sz w:val="24"/>
        </w:rPr>
        <w:t xml:space="preserve"> у односу на процену за 2022</w:t>
      </w:r>
      <w:r w:rsidR="00296DF9" w:rsidRPr="00296DF9">
        <w:rPr>
          <w:rFonts w:ascii="Times New Roman" w:eastAsia="Calibri" w:hAnsi="Times New Roman"/>
          <w:sz w:val="24"/>
        </w:rPr>
        <w:t xml:space="preserve">. </w:t>
      </w:r>
      <w:proofErr w:type="gramStart"/>
      <w:r w:rsidR="00296DF9" w:rsidRPr="00296DF9">
        <w:rPr>
          <w:rFonts w:ascii="Times New Roman" w:eastAsia="Calibri" w:hAnsi="Times New Roman"/>
          <w:sz w:val="24"/>
        </w:rPr>
        <w:t>годину</w:t>
      </w:r>
      <w:proofErr w:type="gramEnd"/>
      <w:r w:rsidR="00296DF9" w:rsidRPr="00296DF9">
        <w:rPr>
          <w:rFonts w:ascii="Times New Roman" w:eastAsia="Calibri" w:hAnsi="Times New Roman"/>
          <w:sz w:val="24"/>
        </w:rPr>
        <w:t>:</w:t>
      </w:r>
    </w:p>
    <w:p w:rsidR="00296DF9" w:rsidRPr="00296DF9" w:rsidRDefault="00296DF9" w:rsidP="00296DF9">
      <w:pPr>
        <w:numPr>
          <w:ilvl w:val="0"/>
          <w:numId w:val="4"/>
        </w:numPr>
        <w:jc w:val="both"/>
      </w:pPr>
      <w:r w:rsidRPr="00296DF9">
        <w:rPr>
          <w:rFonts w:ascii="Times New Roman" w:eastAsia="Calibri" w:hAnsi="Times New Roman"/>
          <w:sz w:val="24"/>
          <w:szCs w:val="24"/>
        </w:rPr>
        <w:t>трошкови материјала, резерв</w:t>
      </w:r>
      <w:r>
        <w:rPr>
          <w:rFonts w:ascii="Times New Roman" w:eastAsia="Calibri" w:hAnsi="Times New Roman"/>
          <w:sz w:val="24"/>
          <w:szCs w:val="24"/>
        </w:rPr>
        <w:t>н</w:t>
      </w:r>
      <w:r w:rsidRPr="00296DF9">
        <w:rPr>
          <w:rFonts w:ascii="Times New Roman" w:eastAsia="Calibri" w:hAnsi="Times New Roman"/>
          <w:sz w:val="24"/>
          <w:szCs w:val="24"/>
        </w:rPr>
        <w:t>их делова,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296DF9">
        <w:rPr>
          <w:rFonts w:ascii="Times New Roman" w:eastAsia="Calibri" w:hAnsi="Times New Roman"/>
          <w:sz w:val="24"/>
          <w:szCs w:val="24"/>
        </w:rPr>
        <w:t>алата и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296DF9">
        <w:rPr>
          <w:rFonts w:ascii="Times New Roman" w:eastAsia="Calibri" w:hAnsi="Times New Roman"/>
          <w:sz w:val="24"/>
          <w:szCs w:val="24"/>
        </w:rPr>
        <w:t xml:space="preserve">инвентара 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="00FB7D9F">
        <w:rPr>
          <w:rFonts w:ascii="Times New Roman" w:eastAsia="Calibri" w:hAnsi="Times New Roman"/>
          <w:sz w:val="24"/>
          <w:szCs w:val="24"/>
        </w:rPr>
        <w:t>18,5</w:t>
      </w:r>
      <w:r w:rsidRPr="00296DF9">
        <w:rPr>
          <w:rFonts w:ascii="Times New Roman" w:eastAsia="Calibri" w:hAnsi="Times New Roman"/>
          <w:sz w:val="24"/>
          <w:szCs w:val="24"/>
        </w:rPr>
        <w:t xml:space="preserve">%                                </w:t>
      </w:r>
    </w:p>
    <w:p w:rsidR="00296DF9" w:rsidRPr="00296DF9" w:rsidRDefault="00296DF9" w:rsidP="00296DF9">
      <w:pPr>
        <w:numPr>
          <w:ilvl w:val="0"/>
          <w:numId w:val="4"/>
        </w:numPr>
        <w:jc w:val="both"/>
      </w:pPr>
      <w:r w:rsidRPr="00296DF9">
        <w:rPr>
          <w:rFonts w:ascii="Times New Roman" w:eastAsia="Calibri" w:hAnsi="Times New Roman"/>
          <w:sz w:val="24"/>
          <w:szCs w:val="24"/>
        </w:rPr>
        <w:t xml:space="preserve">трошкови горива и енергије </w:t>
      </w:r>
      <w:r>
        <w:rPr>
          <w:rFonts w:ascii="Times New Roman" w:eastAsia="Calibri" w:hAnsi="Times New Roman"/>
          <w:sz w:val="24"/>
          <w:szCs w:val="24"/>
        </w:rPr>
        <w:t xml:space="preserve">   </w:t>
      </w:r>
      <w:r w:rsidRPr="00296DF9">
        <w:rPr>
          <w:rFonts w:ascii="Times New Roman" w:eastAsia="Calibri" w:hAnsi="Times New Roman"/>
          <w:sz w:val="24"/>
          <w:szCs w:val="24"/>
        </w:rPr>
        <w:t xml:space="preserve">                                                  </w:t>
      </w:r>
      <w:r>
        <w:rPr>
          <w:rFonts w:ascii="Times New Roman" w:eastAsia="Calibri" w:hAnsi="Times New Roman"/>
          <w:sz w:val="24"/>
          <w:szCs w:val="24"/>
        </w:rPr>
        <w:t xml:space="preserve">   </w:t>
      </w:r>
      <w:r w:rsidR="00FB7D9F">
        <w:rPr>
          <w:rFonts w:ascii="Times New Roman" w:eastAsia="Calibri" w:hAnsi="Times New Roman"/>
          <w:sz w:val="24"/>
          <w:szCs w:val="24"/>
        </w:rPr>
        <w:t>23</w:t>
      </w:r>
      <w:r w:rsidRPr="00296DF9">
        <w:rPr>
          <w:rFonts w:ascii="Times New Roman" w:eastAsia="Calibri" w:hAnsi="Times New Roman"/>
          <w:sz w:val="24"/>
          <w:szCs w:val="24"/>
        </w:rPr>
        <w:t xml:space="preserve"> %</w:t>
      </w:r>
    </w:p>
    <w:p w:rsidR="00296DF9" w:rsidRPr="00296DF9" w:rsidRDefault="00FB7D9F" w:rsidP="00296DF9">
      <w:pPr>
        <w:numPr>
          <w:ilvl w:val="0"/>
          <w:numId w:val="4"/>
        </w:numPr>
        <w:jc w:val="both"/>
      </w:pPr>
      <w:r>
        <w:rPr>
          <w:rFonts w:ascii="Times New Roman" w:eastAsia="Calibri" w:hAnsi="Times New Roman"/>
          <w:sz w:val="24"/>
          <w:szCs w:val="24"/>
        </w:rPr>
        <w:t>нематеријални трошкови</w:t>
      </w:r>
      <w:r w:rsidR="00296DF9" w:rsidRPr="00296DF9">
        <w:rPr>
          <w:rFonts w:ascii="Times New Roman" w:eastAsia="Calibri" w:hAnsi="Times New Roman"/>
          <w:sz w:val="24"/>
          <w:szCs w:val="24"/>
        </w:rPr>
        <w:t xml:space="preserve">   </w:t>
      </w:r>
      <w:r w:rsidR="00296DF9">
        <w:rPr>
          <w:rFonts w:ascii="Times New Roman" w:eastAsia="Calibri" w:hAnsi="Times New Roman"/>
          <w:sz w:val="24"/>
          <w:szCs w:val="24"/>
        </w:rPr>
        <w:t xml:space="preserve"> </w:t>
      </w:r>
      <w:r w:rsidR="00296DF9" w:rsidRPr="00296DF9">
        <w:rPr>
          <w:rFonts w:ascii="Times New Roman" w:eastAsia="Calibri" w:hAnsi="Times New Roman"/>
          <w:sz w:val="24"/>
          <w:szCs w:val="24"/>
        </w:rPr>
        <w:t xml:space="preserve">                    </w:t>
      </w:r>
      <w:r w:rsidR="00296DF9">
        <w:rPr>
          <w:rFonts w:ascii="Times New Roman" w:eastAsia="Calibri" w:hAnsi="Times New Roman"/>
          <w:sz w:val="24"/>
          <w:szCs w:val="24"/>
        </w:rPr>
        <w:t xml:space="preserve">                          </w:t>
      </w:r>
      <w:r>
        <w:rPr>
          <w:rFonts w:ascii="Times New Roman" w:eastAsia="Calibri" w:hAnsi="Times New Roman"/>
          <w:sz w:val="24"/>
          <w:szCs w:val="24"/>
        </w:rPr>
        <w:t xml:space="preserve">  </w:t>
      </w:r>
      <w:r w:rsidR="00296DF9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 xml:space="preserve">         28</w:t>
      </w:r>
      <w:r w:rsidR="00296DF9" w:rsidRPr="00296DF9">
        <w:rPr>
          <w:rFonts w:ascii="Times New Roman" w:eastAsia="Calibri" w:hAnsi="Times New Roman"/>
          <w:sz w:val="24"/>
          <w:szCs w:val="24"/>
        </w:rPr>
        <w:t>%</w:t>
      </w:r>
    </w:p>
    <w:p w:rsidR="00296DF9" w:rsidRPr="00296DF9" w:rsidRDefault="00296DF9" w:rsidP="00296DF9">
      <w:pPr>
        <w:jc w:val="both"/>
      </w:pPr>
      <w:r w:rsidRPr="00296DF9">
        <w:rPr>
          <w:rFonts w:ascii="Times New Roman" w:eastAsia="Calibri" w:hAnsi="Times New Roman"/>
          <w:sz w:val="24"/>
          <w:szCs w:val="24"/>
        </w:rPr>
        <w:t xml:space="preserve">                                                            </w:t>
      </w:r>
    </w:p>
    <w:p w:rsidR="00296DF9" w:rsidRPr="00296DF9" w:rsidRDefault="00296DF9" w:rsidP="00296DF9">
      <w:pPr>
        <w:ind w:left="720"/>
        <w:jc w:val="both"/>
      </w:pPr>
      <w:r w:rsidRPr="00296DF9">
        <w:rPr>
          <w:rFonts w:ascii="Times New Roman" w:eastAsia="Calibri" w:hAnsi="Times New Roman"/>
        </w:rPr>
        <w:t xml:space="preserve">                                                                                                                                   </w:t>
      </w:r>
    </w:p>
    <w:p w:rsidR="00296DF9" w:rsidRPr="00296DF9" w:rsidRDefault="00296DF9" w:rsidP="00296DF9">
      <w:pPr>
        <w:jc w:val="both"/>
      </w:pPr>
      <w:proofErr w:type="gramStart"/>
      <w:r w:rsidRPr="00296DF9">
        <w:rPr>
          <w:rFonts w:ascii="Times New Roman" w:eastAsia="Calibri" w:hAnsi="Times New Roman"/>
          <w:sz w:val="24"/>
        </w:rPr>
        <w:t>Планирана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расподела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процењене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добити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за</w:t>
      </w:r>
      <w:r w:rsidRPr="00296DF9">
        <w:rPr>
          <w:rFonts w:ascii="Times New Roman" w:eastAsia="Times New Roman CYR" w:hAnsi="Times New Roman"/>
          <w:color w:val="FF0000"/>
          <w:sz w:val="24"/>
        </w:rPr>
        <w:t xml:space="preserve"> </w:t>
      </w:r>
      <w:r w:rsidR="00FB7D9F">
        <w:rPr>
          <w:rFonts w:ascii="Times New Roman" w:eastAsia="Times New Roman CYR" w:hAnsi="Times New Roman"/>
          <w:sz w:val="24"/>
        </w:rPr>
        <w:t>2023</w:t>
      </w:r>
      <w:r w:rsidRPr="00296DF9">
        <w:rPr>
          <w:rFonts w:ascii="Times New Roman" w:eastAsia="Times New Roman CYR" w:hAnsi="Times New Roman"/>
          <w:sz w:val="24"/>
        </w:rPr>
        <w:t>.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296DF9">
        <w:rPr>
          <w:rFonts w:ascii="Times New Roman" w:eastAsia="Calibri" w:hAnsi="Times New Roman"/>
          <w:sz w:val="24"/>
        </w:rPr>
        <w:t>годину</w:t>
      </w:r>
      <w:proofErr w:type="gramEnd"/>
    </w:p>
    <w:p w:rsidR="00296DF9" w:rsidRPr="00296DF9" w:rsidRDefault="00296DF9" w:rsidP="00296DF9">
      <w:pPr>
        <w:jc w:val="both"/>
        <w:rPr>
          <w:rFonts w:ascii="Times New Roman" w:hAnsi="Times New Roman"/>
        </w:rPr>
      </w:pPr>
    </w:p>
    <w:p w:rsidR="00296DF9" w:rsidRPr="00296DF9" w:rsidRDefault="00296DF9" w:rsidP="00296DF9">
      <w:pPr>
        <w:jc w:val="both"/>
      </w:pPr>
      <w:proofErr w:type="gramStart"/>
      <w:r w:rsidRPr="00296DF9">
        <w:rPr>
          <w:rFonts w:ascii="Times New Roman" w:eastAsia="Calibri" w:hAnsi="Times New Roman"/>
          <w:sz w:val="24"/>
        </w:rPr>
        <w:t>Као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разлика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између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укупних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прихода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укупних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расхода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у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="00FB7D9F">
        <w:rPr>
          <w:rFonts w:ascii="Times New Roman" w:eastAsia="Calibri" w:hAnsi="Times New Roman"/>
          <w:sz w:val="24"/>
        </w:rPr>
        <w:t>2023</w:t>
      </w:r>
      <w:r w:rsidRPr="00296DF9">
        <w:rPr>
          <w:rFonts w:ascii="Times New Roman" w:eastAsia="Calibri" w:hAnsi="Times New Roman"/>
          <w:sz w:val="24"/>
        </w:rPr>
        <w:t>.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296DF9">
        <w:rPr>
          <w:rFonts w:ascii="Times New Roman" w:eastAsia="Calibri" w:hAnsi="Times New Roman"/>
          <w:sz w:val="24"/>
        </w:rPr>
        <w:t>години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планиран је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позитиван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финансијски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резултат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односно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процењена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добит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у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износу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од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="00FB7D9F">
        <w:rPr>
          <w:rFonts w:ascii="Times New Roman" w:eastAsia="Calibri" w:hAnsi="Times New Roman"/>
          <w:sz w:val="24"/>
        </w:rPr>
        <w:t>25</w:t>
      </w:r>
      <w:r w:rsidRPr="00296DF9">
        <w:rPr>
          <w:rFonts w:ascii="Times New Roman" w:eastAsia="Calibri" w:hAnsi="Times New Roman"/>
          <w:sz w:val="24"/>
        </w:rPr>
        <w:t>6 хиљада динара</w:t>
      </w:r>
      <w:r w:rsidRPr="00296DF9">
        <w:rPr>
          <w:rFonts w:ascii="Times New Roman" w:eastAsia="Times New Roman CYR" w:hAnsi="Times New Roman"/>
          <w:sz w:val="24"/>
        </w:rPr>
        <w:t>.</w:t>
      </w:r>
    </w:p>
    <w:p w:rsidR="00296DF9" w:rsidRPr="00296DF9" w:rsidRDefault="00296DF9" w:rsidP="00296DF9">
      <w:pPr>
        <w:jc w:val="both"/>
      </w:pPr>
      <w:proofErr w:type="gramStart"/>
      <w:r w:rsidRPr="00296DF9">
        <w:rPr>
          <w:rFonts w:ascii="Times New Roman" w:eastAsia="Calibri" w:hAnsi="Times New Roman"/>
          <w:sz w:val="24"/>
        </w:rPr>
        <w:t>Јавно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комунално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предузеће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расподелу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добити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врши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на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основу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одлуке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Надзорног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одбора</w:t>
      </w:r>
      <w:r w:rsidRPr="00296DF9">
        <w:rPr>
          <w:rFonts w:ascii="Times New Roman" w:eastAsia="Times New Roman CYR" w:hAnsi="Times New Roman"/>
          <w:sz w:val="24"/>
        </w:rPr>
        <w:t xml:space="preserve">, </w:t>
      </w:r>
      <w:r w:rsidRPr="00296DF9">
        <w:rPr>
          <w:rFonts w:ascii="Times New Roman" w:eastAsia="Calibri" w:hAnsi="Times New Roman"/>
          <w:sz w:val="24"/>
        </w:rPr>
        <w:t>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у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складу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са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чланом</w:t>
      </w:r>
      <w:r w:rsidRPr="00296DF9">
        <w:rPr>
          <w:rFonts w:ascii="Times New Roman" w:eastAsia="Times New Roman CYR" w:hAnsi="Times New Roman"/>
          <w:sz w:val="24"/>
        </w:rPr>
        <w:t xml:space="preserve"> 58.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Закона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о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јавним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предузећима</w:t>
      </w:r>
      <w:r w:rsidRPr="00296DF9">
        <w:rPr>
          <w:rFonts w:ascii="Times New Roman" w:eastAsia="Times New Roman CYR" w:hAnsi="Times New Roman"/>
          <w:sz w:val="24"/>
        </w:rPr>
        <w:t xml:space="preserve"> (''</w:t>
      </w:r>
      <w:r w:rsidRPr="00296DF9">
        <w:rPr>
          <w:rFonts w:ascii="Times New Roman" w:eastAsia="Calibri" w:hAnsi="Times New Roman"/>
          <w:sz w:val="24"/>
        </w:rPr>
        <w:t>Сл</w:t>
      </w:r>
      <w:r w:rsidRPr="00296DF9">
        <w:rPr>
          <w:rFonts w:ascii="Times New Roman" w:eastAsia="Times New Roman CYR" w:hAnsi="Times New Roman"/>
          <w:sz w:val="24"/>
        </w:rPr>
        <w:t>.</w:t>
      </w:r>
      <w:r w:rsidRPr="00296DF9">
        <w:rPr>
          <w:rFonts w:ascii="Times New Roman" w:eastAsia="Calibri" w:hAnsi="Times New Roman"/>
          <w:sz w:val="24"/>
        </w:rPr>
        <w:t>гласник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РС</w:t>
      </w:r>
      <w:r w:rsidRPr="00296DF9">
        <w:rPr>
          <w:rFonts w:ascii="Times New Roman" w:eastAsia="Times New Roman CYR" w:hAnsi="Times New Roman"/>
          <w:sz w:val="24"/>
        </w:rPr>
        <w:t xml:space="preserve">'' </w:t>
      </w:r>
      <w:r w:rsidRPr="00296DF9">
        <w:rPr>
          <w:rFonts w:ascii="Times New Roman" w:eastAsia="Calibri" w:hAnsi="Times New Roman"/>
          <w:sz w:val="24"/>
        </w:rPr>
        <w:t>број</w:t>
      </w:r>
      <w:r w:rsidRPr="00296DF9">
        <w:rPr>
          <w:rFonts w:ascii="Times New Roman" w:eastAsia="Times New Roman CYR" w:hAnsi="Times New Roman"/>
          <w:color w:val="FF0000"/>
          <w:sz w:val="24"/>
        </w:rPr>
        <w:t xml:space="preserve"> </w:t>
      </w:r>
      <w:r w:rsidRPr="00296DF9">
        <w:rPr>
          <w:rFonts w:ascii="Times New Roman" w:eastAsia="Times New Roman CYR" w:hAnsi="Times New Roman"/>
          <w:sz w:val="24"/>
        </w:rPr>
        <w:t>15/2016)</w:t>
      </w:r>
      <w:proofErr w:type="gramStart"/>
      <w:r w:rsidRPr="00296DF9">
        <w:rPr>
          <w:rFonts w:ascii="Times New Roman" w:eastAsia="Times New Roman CYR" w:hAnsi="Times New Roman"/>
          <w:sz w:val="24"/>
        </w:rPr>
        <w:t xml:space="preserve">,  </w:t>
      </w:r>
      <w:r w:rsidRPr="00296DF9">
        <w:rPr>
          <w:rFonts w:ascii="Times New Roman" w:eastAsia="Calibri" w:hAnsi="Times New Roman"/>
          <w:sz w:val="24"/>
        </w:rPr>
        <w:t>члана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 37. </w:t>
      </w:r>
      <w:proofErr w:type="gramStart"/>
      <w:r w:rsidRPr="00296DF9">
        <w:rPr>
          <w:rFonts w:ascii="Times New Roman" w:eastAsia="Calibri" w:hAnsi="Times New Roman"/>
          <w:sz w:val="24"/>
        </w:rPr>
        <w:t>Оснивачког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акта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и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члана</w:t>
      </w:r>
      <w:r w:rsidRPr="00296DF9">
        <w:rPr>
          <w:rFonts w:ascii="Times New Roman" w:eastAsia="Times New Roman CYR" w:hAnsi="Times New Roman"/>
          <w:sz w:val="24"/>
        </w:rPr>
        <w:t xml:space="preserve"> 29.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 </w:t>
      </w:r>
      <w:proofErr w:type="gramStart"/>
      <w:r w:rsidRPr="00296DF9">
        <w:rPr>
          <w:rFonts w:ascii="Times New Roman" w:eastAsia="Calibri" w:hAnsi="Times New Roman"/>
          <w:sz w:val="24"/>
        </w:rPr>
        <w:t>Статута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ЈКП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„</w:t>
      </w:r>
      <w:r w:rsidRPr="00296DF9">
        <w:rPr>
          <w:rFonts w:ascii="Times New Roman" w:eastAsia="Times New Roman CYR" w:hAnsi="Times New Roman"/>
          <w:sz w:val="24"/>
        </w:rPr>
        <w:t>7.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Октобар</w:t>
      </w:r>
      <w:proofErr w:type="gramStart"/>
      <w:r w:rsidRPr="00296DF9">
        <w:rPr>
          <w:rFonts w:ascii="Times New Roman" w:eastAsia="Calibri" w:hAnsi="Times New Roman"/>
          <w:sz w:val="24"/>
        </w:rPr>
        <w:t>“</w:t>
      </w:r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Нови</w:t>
      </w:r>
      <w:proofErr w:type="gramEnd"/>
      <w:r w:rsidRPr="00296DF9">
        <w:rPr>
          <w:rFonts w:ascii="Times New Roman" w:eastAsia="Times New Roman CYR" w:hAnsi="Times New Roman"/>
          <w:sz w:val="24"/>
        </w:rPr>
        <w:t xml:space="preserve"> </w:t>
      </w:r>
      <w:r w:rsidRPr="00296DF9">
        <w:rPr>
          <w:rFonts w:ascii="Times New Roman" w:eastAsia="Calibri" w:hAnsi="Times New Roman"/>
          <w:sz w:val="24"/>
        </w:rPr>
        <w:t>Кнежевац</w:t>
      </w:r>
      <w:r w:rsidRPr="00296DF9">
        <w:rPr>
          <w:rFonts w:ascii="Times New Roman" w:eastAsia="Times New Roman CYR" w:hAnsi="Times New Roman"/>
          <w:sz w:val="24"/>
        </w:rPr>
        <w:t>.</w:t>
      </w:r>
    </w:p>
    <w:p w:rsidR="00E4708F" w:rsidRDefault="00E4708F">
      <w:pPr>
        <w:jc w:val="both"/>
        <w:rPr>
          <w:rFonts w:ascii="Times New Roman" w:hAnsi="Times New Roman"/>
        </w:rPr>
      </w:pPr>
    </w:p>
    <w:p w:rsidR="00E4708F" w:rsidRDefault="008964FC">
      <w:r>
        <w:rPr>
          <w:rFonts w:ascii="Times New Roman" w:hAnsi="Times New Roman"/>
          <w:b/>
          <w:sz w:val="24"/>
        </w:rPr>
        <w:t>6. ПОЛИТИКА ЗАРАДА И ЗАПОШЉАВАЊА</w:t>
      </w:r>
    </w:p>
    <w:p w:rsidR="00E4708F" w:rsidRDefault="00E4708F">
      <w:pPr>
        <w:jc w:val="center"/>
      </w:pPr>
    </w:p>
    <w:p w:rsidR="002A40D6" w:rsidRDefault="00CB6FDF">
      <w:pPr>
        <w:spacing w:after="200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У 202</w:t>
      </w:r>
      <w:r w:rsidR="005330CA">
        <w:rPr>
          <w:rFonts w:ascii="Times New Roman" w:hAnsi="Times New Roman"/>
          <w:sz w:val="24"/>
        </w:rPr>
        <w:t>2</w:t>
      </w:r>
      <w:r w:rsidR="008964FC">
        <w:rPr>
          <w:rFonts w:ascii="Times New Roman" w:hAnsi="Times New Roman"/>
          <w:sz w:val="24"/>
        </w:rPr>
        <w:t>.</w:t>
      </w:r>
      <w:proofErr w:type="gramEnd"/>
      <w:r w:rsidR="008964FC">
        <w:rPr>
          <w:rFonts w:ascii="Times New Roman" w:hAnsi="Times New Roman"/>
          <w:sz w:val="24"/>
        </w:rPr>
        <w:t xml:space="preserve"> </w:t>
      </w:r>
      <w:proofErr w:type="gramStart"/>
      <w:r w:rsidR="008964FC">
        <w:rPr>
          <w:rFonts w:ascii="Times New Roman" w:hAnsi="Times New Roman"/>
          <w:sz w:val="24"/>
        </w:rPr>
        <w:t>години</w:t>
      </w:r>
      <w:proofErr w:type="gramEnd"/>
      <w:r w:rsidR="008964FC">
        <w:rPr>
          <w:rFonts w:ascii="Times New Roman" w:hAnsi="Times New Roman"/>
          <w:sz w:val="24"/>
        </w:rPr>
        <w:t xml:space="preserve"> </w:t>
      </w:r>
      <w:r w:rsidR="005330CA">
        <w:rPr>
          <w:rFonts w:ascii="Times New Roman" w:hAnsi="Times New Roman"/>
          <w:sz w:val="24"/>
        </w:rPr>
        <w:t>укупан број запослених износи 49</w:t>
      </w:r>
      <w:r w:rsidR="00C63C9C">
        <w:rPr>
          <w:rFonts w:ascii="Times New Roman" w:hAnsi="Times New Roman"/>
          <w:sz w:val="24"/>
        </w:rPr>
        <w:t xml:space="preserve">, од тога </w:t>
      </w:r>
      <w:r w:rsidR="005330CA">
        <w:rPr>
          <w:rFonts w:ascii="Times New Roman" w:hAnsi="Times New Roman"/>
          <w:sz w:val="24"/>
        </w:rPr>
        <w:t>43</w:t>
      </w:r>
      <w:r w:rsidR="008964FC">
        <w:rPr>
          <w:rFonts w:ascii="Times New Roman" w:hAnsi="Times New Roman"/>
          <w:sz w:val="24"/>
        </w:rPr>
        <w:t xml:space="preserve"> на неодређен</w:t>
      </w:r>
      <w:r w:rsidR="00C63C9C">
        <w:rPr>
          <w:rFonts w:ascii="Times New Roman" w:hAnsi="Times New Roman"/>
          <w:sz w:val="24"/>
        </w:rPr>
        <w:t xml:space="preserve">о и </w:t>
      </w:r>
      <w:r w:rsidR="005330CA">
        <w:rPr>
          <w:rFonts w:ascii="Times New Roman" w:hAnsi="Times New Roman"/>
          <w:sz w:val="24"/>
        </w:rPr>
        <w:t>6</w:t>
      </w:r>
      <w:r w:rsidR="008964FC">
        <w:rPr>
          <w:rFonts w:ascii="Times New Roman" w:hAnsi="Times New Roman"/>
          <w:sz w:val="24"/>
        </w:rPr>
        <w:t xml:space="preserve"> на одређен</w:t>
      </w:r>
      <w:r w:rsidR="00C63C9C">
        <w:rPr>
          <w:rFonts w:ascii="Times New Roman" w:hAnsi="Times New Roman"/>
          <w:sz w:val="24"/>
        </w:rPr>
        <w:t xml:space="preserve">о време. </w:t>
      </w:r>
      <w:proofErr w:type="gramStart"/>
      <w:r w:rsidR="00C63C9C">
        <w:rPr>
          <w:rFonts w:ascii="Times New Roman" w:hAnsi="Times New Roman"/>
          <w:sz w:val="24"/>
        </w:rPr>
        <w:t>У плану је да се у 202</w:t>
      </w:r>
      <w:r w:rsidR="005330CA">
        <w:rPr>
          <w:rFonts w:ascii="Times New Roman" w:hAnsi="Times New Roman"/>
          <w:sz w:val="24"/>
        </w:rPr>
        <w:t>3</w:t>
      </w:r>
      <w:r w:rsidR="008964FC">
        <w:rPr>
          <w:rFonts w:ascii="Times New Roman" w:hAnsi="Times New Roman"/>
          <w:sz w:val="24"/>
        </w:rPr>
        <w:t>.</w:t>
      </w:r>
      <w:proofErr w:type="gramEnd"/>
      <w:r w:rsidR="008964FC">
        <w:rPr>
          <w:rFonts w:ascii="Times New Roman" w:hAnsi="Times New Roman"/>
          <w:sz w:val="24"/>
        </w:rPr>
        <w:t xml:space="preserve"> </w:t>
      </w:r>
      <w:proofErr w:type="gramStart"/>
      <w:r w:rsidR="00171E98">
        <w:rPr>
          <w:rFonts w:ascii="Times New Roman" w:hAnsi="Times New Roman"/>
          <w:sz w:val="24"/>
        </w:rPr>
        <w:t>години</w:t>
      </w:r>
      <w:proofErr w:type="gramEnd"/>
      <w:r w:rsidR="00171E98">
        <w:rPr>
          <w:rFonts w:ascii="Times New Roman" w:hAnsi="Times New Roman"/>
          <w:sz w:val="24"/>
        </w:rPr>
        <w:t xml:space="preserve"> </w:t>
      </w:r>
      <w:r w:rsidR="00C63C9C">
        <w:rPr>
          <w:rFonts w:ascii="Times New Roman" w:hAnsi="Times New Roman"/>
          <w:sz w:val="24"/>
        </w:rPr>
        <w:t>број</w:t>
      </w:r>
      <w:r w:rsidR="001C2F75">
        <w:rPr>
          <w:rFonts w:ascii="Times New Roman" w:hAnsi="Times New Roman"/>
          <w:sz w:val="24"/>
        </w:rPr>
        <w:t xml:space="preserve"> запослених повећа за</w:t>
      </w:r>
      <w:r w:rsidR="005330CA">
        <w:rPr>
          <w:rFonts w:ascii="Times New Roman" w:hAnsi="Times New Roman"/>
          <w:sz w:val="24"/>
        </w:rPr>
        <w:t xml:space="preserve"> 3</w:t>
      </w:r>
      <w:r w:rsidR="00C63C9C">
        <w:rPr>
          <w:rFonts w:ascii="Times New Roman" w:hAnsi="Times New Roman"/>
          <w:sz w:val="24"/>
        </w:rPr>
        <w:t>, квалификован</w:t>
      </w:r>
      <w:r w:rsidR="00364950">
        <w:rPr>
          <w:rFonts w:ascii="Times New Roman" w:hAnsi="Times New Roman"/>
          <w:sz w:val="24"/>
        </w:rPr>
        <w:t>а</w:t>
      </w:r>
      <w:r w:rsidR="001C2F75">
        <w:rPr>
          <w:rFonts w:ascii="Times New Roman" w:hAnsi="Times New Roman"/>
          <w:sz w:val="24"/>
        </w:rPr>
        <w:t xml:space="preserve"> радник</w:t>
      </w:r>
      <w:r w:rsidR="00364950">
        <w:rPr>
          <w:rFonts w:ascii="Times New Roman" w:hAnsi="Times New Roman"/>
          <w:sz w:val="24"/>
        </w:rPr>
        <w:t>а</w:t>
      </w:r>
      <w:r w:rsidR="00C63C9C">
        <w:rPr>
          <w:rFonts w:ascii="Times New Roman" w:hAnsi="Times New Roman"/>
          <w:sz w:val="24"/>
        </w:rPr>
        <w:t xml:space="preserve">. </w:t>
      </w:r>
    </w:p>
    <w:p w:rsidR="00E4708F" w:rsidRDefault="008964FC">
      <w:pPr>
        <w:spacing w:after="200"/>
        <w:jc w:val="both"/>
      </w:pPr>
      <w:proofErr w:type="gramStart"/>
      <w:r>
        <w:rPr>
          <w:rFonts w:ascii="Times New Roman" w:hAnsi="Times New Roman"/>
          <w:sz w:val="24"/>
        </w:rPr>
        <w:t>У наставку је дата процена запослених по квалификационој структу</w:t>
      </w:r>
      <w:r w:rsidR="009A29CB">
        <w:rPr>
          <w:rFonts w:ascii="Times New Roman" w:hAnsi="Times New Roman"/>
          <w:sz w:val="24"/>
        </w:rPr>
        <w:t>ри и старосној структури за 202</w:t>
      </w:r>
      <w:r w:rsidR="005330CA">
        <w:rPr>
          <w:rFonts w:ascii="Times New Roman" w:hAnsi="Times New Roman"/>
          <w:sz w:val="24"/>
        </w:rPr>
        <w:t>2</w:t>
      </w:r>
      <w:r w:rsidR="00A94397">
        <w:rPr>
          <w:rFonts w:ascii="Times New Roman" w:hAnsi="Times New Roman"/>
          <w:sz w:val="24"/>
        </w:rPr>
        <w:t>.</w:t>
      </w:r>
      <w:proofErr w:type="gramEnd"/>
      <w:r w:rsidR="00A94397">
        <w:rPr>
          <w:rFonts w:ascii="Times New Roman" w:hAnsi="Times New Roman"/>
          <w:sz w:val="24"/>
        </w:rPr>
        <w:t xml:space="preserve"> </w:t>
      </w:r>
      <w:proofErr w:type="gramStart"/>
      <w:r w:rsidR="00A94397">
        <w:rPr>
          <w:rFonts w:ascii="Times New Roman" w:hAnsi="Times New Roman"/>
          <w:sz w:val="24"/>
        </w:rPr>
        <w:t>годину</w:t>
      </w:r>
      <w:proofErr w:type="gramEnd"/>
      <w:r w:rsidR="00A94397">
        <w:rPr>
          <w:rFonts w:ascii="Times New Roman" w:hAnsi="Times New Roman"/>
          <w:sz w:val="24"/>
        </w:rPr>
        <w:t xml:space="preserve"> и план за 202</w:t>
      </w:r>
      <w:r w:rsidR="005330CA"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. </w:t>
      </w:r>
      <w:proofErr w:type="gramStart"/>
      <w:r>
        <w:rPr>
          <w:rFonts w:ascii="Times New Roman" w:hAnsi="Times New Roman"/>
          <w:sz w:val="24"/>
        </w:rPr>
        <w:t>годину</w:t>
      </w:r>
      <w:proofErr w:type="gramEnd"/>
      <w:r>
        <w:rPr>
          <w:rFonts w:ascii="Times New Roman" w:hAnsi="Times New Roman"/>
          <w:sz w:val="24"/>
        </w:rPr>
        <w:t>:</w:t>
      </w:r>
    </w:p>
    <w:tbl>
      <w:tblPr>
        <w:tblW w:w="954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32"/>
        <w:gridCol w:w="1553"/>
        <w:gridCol w:w="1382"/>
        <w:gridCol w:w="1532"/>
        <w:gridCol w:w="272"/>
        <w:gridCol w:w="933"/>
        <w:gridCol w:w="1487"/>
        <w:gridCol w:w="1452"/>
      </w:tblGrid>
      <w:tr w:rsidR="00E4708F" w:rsidTr="00E4708F">
        <w:trPr>
          <w:trHeight w:val="315"/>
        </w:trPr>
        <w:tc>
          <w:tcPr>
            <w:tcW w:w="539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Квалификациона структура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  <w:rPr>
                <w:shd w:val="clear" w:color="auto" w:fill="FFFF00"/>
              </w:rPr>
            </w:pPr>
          </w:p>
        </w:tc>
        <w:tc>
          <w:tcPr>
            <w:tcW w:w="387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Старосна структура</w:t>
            </w:r>
          </w:p>
        </w:tc>
      </w:tr>
      <w:tr w:rsidR="00E4708F" w:rsidTr="00E4708F">
        <w:trPr>
          <w:trHeight w:val="315"/>
        </w:trPr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</w:tr>
      <w:tr w:rsidR="00E4708F" w:rsidTr="00E4708F">
        <w:trPr>
          <w:trHeight w:val="1125"/>
        </w:trPr>
        <w:tc>
          <w:tcPr>
            <w:tcW w:w="9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Редни број</w:t>
            </w:r>
          </w:p>
        </w:tc>
        <w:tc>
          <w:tcPr>
            <w:tcW w:w="1553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Опис</w:t>
            </w:r>
          </w:p>
        </w:tc>
        <w:tc>
          <w:tcPr>
            <w:tcW w:w="1382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 w:rsidP="001311D0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Број запослених 31.12.20</w:t>
            </w:r>
            <w:r w:rsidR="001E2BE5">
              <w:rPr>
                <w:rFonts w:ascii="Times New Roman" w:hAnsi="Times New Roman"/>
                <w:sz w:val="24"/>
              </w:rPr>
              <w:t>2</w:t>
            </w:r>
            <w:r w:rsidR="005330CA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32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 w:rsidP="001311D0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Број запослених 31.12.202</w:t>
            </w:r>
            <w:r w:rsidR="005330CA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Редни број</w:t>
            </w:r>
          </w:p>
        </w:tc>
        <w:tc>
          <w:tcPr>
            <w:tcW w:w="1487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Опис</w:t>
            </w:r>
          </w:p>
        </w:tc>
        <w:tc>
          <w:tcPr>
            <w:tcW w:w="1452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 w:rsidP="001311D0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Број запослених 31.12.20</w:t>
            </w:r>
            <w:r w:rsidR="001E2BE5">
              <w:rPr>
                <w:rFonts w:ascii="Times New Roman" w:hAnsi="Times New Roman"/>
                <w:sz w:val="24"/>
              </w:rPr>
              <w:t>2</w:t>
            </w:r>
            <w:r w:rsidR="005330CA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ВСС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A92D38" w:rsidRDefault="00A92D38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364950" w:rsidRDefault="00364950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До 30 година</w:t>
            </w: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5D3D21" w:rsidRDefault="005D3D21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ВС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8A2036" w:rsidRDefault="00FB1484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30 до 40 година</w:t>
            </w: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5D3D21" w:rsidRDefault="005D3D21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ВКВ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8A2036" w:rsidRDefault="00FB1484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40 до 50</w:t>
            </w: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5D3D21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  <w:r w:rsidR="005D3D21">
              <w:rPr>
                <w:rFonts w:ascii="Times New Roman" w:hAnsi="Times New Roman"/>
                <w:sz w:val="24"/>
              </w:rPr>
              <w:t>3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ССС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95A6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  <w:r w:rsidR="00C95A6F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95A6F" w:rsidRDefault="00FB1484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95A6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50 до 60</w:t>
            </w: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8515B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  <w:r w:rsidR="0008515B">
              <w:rPr>
                <w:rFonts w:ascii="Times New Roman" w:hAnsi="Times New Roman"/>
                <w:sz w:val="24"/>
              </w:rPr>
              <w:t>8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КВ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95A6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  <w:r w:rsidR="00C95A6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95A6F" w:rsidRDefault="00FB1484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95A6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Преко 60  </w:t>
            </w: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8515B" w:rsidRDefault="00B46F98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ПК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/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8A2036" w:rsidRDefault="00FB1484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 </w:t>
            </w:r>
          </w:p>
        </w:tc>
        <w:tc>
          <w:tcPr>
            <w:tcW w:w="1487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УКУПНО</w:t>
            </w:r>
          </w:p>
        </w:tc>
        <w:tc>
          <w:tcPr>
            <w:tcW w:w="145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016318" w:rsidRDefault="00016318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49</w:t>
            </w: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НК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95A6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  <w:r w:rsidR="00C95A6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95A6F" w:rsidRDefault="00FB1484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95A6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1487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452" w:type="dxa"/>
            <w:tcBorders>
              <w:top w:val="single" w:sz="4" w:space="0" w:color="000001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</w:tr>
      <w:tr w:rsidR="00E4708F" w:rsidTr="00E4708F">
        <w:trPr>
          <w:trHeight w:val="600"/>
        </w:trPr>
        <w:tc>
          <w:tcPr>
            <w:tcW w:w="932" w:type="dxa"/>
            <w:tcBorders>
              <w:top w:val="single" w:sz="2" w:space="0" w:color="000000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 </w:t>
            </w:r>
          </w:p>
        </w:tc>
        <w:tc>
          <w:tcPr>
            <w:tcW w:w="1553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8964FC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УКУПНО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95A6F" w:rsidRDefault="00C95A6F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</w:rPr>
              <w:t>49</w:t>
            </w:r>
          </w:p>
        </w:tc>
        <w:tc>
          <w:tcPr>
            <w:tcW w:w="1532" w:type="dxa"/>
            <w:tcBorders>
              <w:top w:val="single" w:sz="2" w:space="0" w:color="000000"/>
              <w:left w:val="single" w:sz="2" w:space="0" w:color="000000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Pr="00C95A6F" w:rsidRDefault="00FB1484">
            <w:pPr>
              <w:spacing w:after="200" w:line="27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  <w:r w:rsidR="00C95A6F">
              <w:rPr>
                <w:rFonts w:ascii="Times New Roman" w:hAnsi="Times New Roman"/>
                <w:b/>
                <w:i/>
                <w:sz w:val="24"/>
                <w:szCs w:val="24"/>
              </w:rPr>
              <w:t>0</w:t>
            </w:r>
          </w:p>
        </w:tc>
        <w:tc>
          <w:tcPr>
            <w:tcW w:w="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933" w:type="dxa"/>
            <w:tcBorders>
              <w:top w:val="single" w:sz="4" w:space="0" w:color="000001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487" w:type="dxa"/>
            <w:tcBorders>
              <w:top w:val="single" w:sz="4" w:space="0" w:color="000001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  <w:tc>
          <w:tcPr>
            <w:tcW w:w="1452" w:type="dxa"/>
            <w:tcBorders>
              <w:top w:val="single" w:sz="4" w:space="0" w:color="000001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E4708F" w:rsidRDefault="00E4708F">
            <w:pPr>
              <w:spacing w:after="200" w:line="276" w:lineRule="auto"/>
              <w:jc w:val="center"/>
            </w:pPr>
          </w:p>
        </w:tc>
      </w:tr>
    </w:tbl>
    <w:p w:rsidR="00296DF9" w:rsidRDefault="00296DF9" w:rsidP="00296DF9">
      <w:pPr>
        <w:jc w:val="center"/>
        <w:rPr>
          <w:rFonts w:ascii="Times New Roman" w:hAnsi="Times New Roman"/>
          <w:b/>
          <w:sz w:val="24"/>
        </w:rPr>
      </w:pPr>
    </w:p>
    <w:p w:rsidR="00296DF9" w:rsidRPr="003C34BF" w:rsidRDefault="00296DF9" w:rsidP="00296DF9">
      <w:pPr>
        <w:jc w:val="center"/>
        <w:rPr>
          <w:b/>
        </w:rPr>
      </w:pPr>
      <w:r w:rsidRPr="003C34BF">
        <w:rPr>
          <w:rFonts w:ascii="Times New Roman" w:hAnsi="Times New Roman"/>
          <w:b/>
          <w:sz w:val="24"/>
        </w:rPr>
        <w:t>Динамика запошљавања</w:t>
      </w:r>
    </w:p>
    <w:p w:rsidR="00E4708F" w:rsidRDefault="00E4708F">
      <w:pPr>
        <w:jc w:val="center"/>
        <w:rPr>
          <w:rFonts w:ascii="Times New Roman" w:hAnsi="Times New Roman"/>
          <w:b/>
          <w:sz w:val="24"/>
        </w:rPr>
      </w:pPr>
    </w:p>
    <w:p w:rsidR="00296DF9" w:rsidRPr="00E61681" w:rsidRDefault="005B3699" w:rsidP="00296DF9">
      <w:pPr>
        <w:jc w:val="both"/>
      </w:pPr>
      <w:proofErr w:type="gramStart"/>
      <w:r>
        <w:rPr>
          <w:rFonts w:ascii="Times New Roman" w:hAnsi="Times New Roman"/>
          <w:sz w:val="24"/>
        </w:rPr>
        <w:t>Програмом пословања за 2023</w:t>
      </w:r>
      <w:r w:rsidR="00296DF9" w:rsidRPr="00296DF9">
        <w:rPr>
          <w:rFonts w:ascii="Times New Roman" w:hAnsi="Times New Roman"/>
          <w:sz w:val="24"/>
        </w:rPr>
        <w:t>.</w:t>
      </w:r>
      <w:proofErr w:type="gramEnd"/>
      <w:r w:rsidR="00296DF9" w:rsidRPr="00296DF9">
        <w:rPr>
          <w:rFonts w:ascii="Times New Roman" w:hAnsi="Times New Roman"/>
          <w:sz w:val="24"/>
        </w:rPr>
        <w:t xml:space="preserve"> </w:t>
      </w:r>
      <w:proofErr w:type="gramStart"/>
      <w:r w:rsidR="00296DF9" w:rsidRPr="00296DF9">
        <w:rPr>
          <w:rFonts w:ascii="Times New Roman" w:hAnsi="Times New Roman"/>
          <w:sz w:val="24"/>
        </w:rPr>
        <w:t>годину</w:t>
      </w:r>
      <w:proofErr w:type="gramEnd"/>
      <w:r w:rsidR="00296DF9" w:rsidRPr="00296DF9">
        <w:rPr>
          <w:rFonts w:ascii="Times New Roman" w:hAnsi="Times New Roman"/>
          <w:sz w:val="24"/>
        </w:rPr>
        <w:t xml:space="preserve"> пла</w:t>
      </w:r>
      <w:r>
        <w:rPr>
          <w:rFonts w:ascii="Times New Roman" w:hAnsi="Times New Roman"/>
          <w:sz w:val="24"/>
        </w:rPr>
        <w:t>нирани број запослених износи 50</w:t>
      </w:r>
      <w:r w:rsidR="00296DF9" w:rsidRPr="00296DF9">
        <w:rPr>
          <w:rFonts w:ascii="Times New Roman" w:hAnsi="Times New Roman"/>
          <w:sz w:val="24"/>
        </w:rPr>
        <w:t xml:space="preserve">. </w:t>
      </w:r>
      <w:proofErr w:type="gramStart"/>
      <w:r w:rsidR="00296DF9" w:rsidRPr="00296DF9">
        <w:rPr>
          <w:rFonts w:ascii="Times New Roman" w:hAnsi="Times New Roman"/>
          <w:sz w:val="24"/>
        </w:rPr>
        <w:t>Од тога н</w:t>
      </w:r>
      <w:r>
        <w:rPr>
          <w:rFonts w:ascii="Times New Roman" w:hAnsi="Times New Roman"/>
          <w:sz w:val="24"/>
        </w:rPr>
        <w:t>а неодређено 43, а на одређено 7</w:t>
      </w:r>
      <w:r w:rsidR="00296DF9" w:rsidRPr="00296DF9">
        <w:rPr>
          <w:rFonts w:ascii="Times New Roman" w:hAnsi="Times New Roman"/>
          <w:sz w:val="24"/>
        </w:rPr>
        <w:t>.</w:t>
      </w:r>
      <w:proofErr w:type="gramEnd"/>
      <w:r w:rsidR="00296DF9" w:rsidRPr="00296DF9">
        <w:rPr>
          <w:rFonts w:ascii="Times New Roman" w:hAnsi="Times New Roman"/>
          <w:sz w:val="24"/>
        </w:rPr>
        <w:t xml:space="preserve"> Пр</w:t>
      </w:r>
      <w:r w:rsidR="00296DF9">
        <w:rPr>
          <w:rFonts w:ascii="Times New Roman" w:hAnsi="Times New Roman"/>
          <w:sz w:val="24"/>
        </w:rPr>
        <w:t>е</w:t>
      </w:r>
      <w:r w:rsidR="00296DF9" w:rsidRPr="00296DF9">
        <w:rPr>
          <w:rFonts w:ascii="Times New Roman" w:hAnsi="Times New Roman"/>
          <w:sz w:val="24"/>
        </w:rPr>
        <w:t>длогом Законом о буџетском систему предвиђено је  изузетно да укупан број запослених на одређено време због повећаног обима посла, лица ангажованих по уговора о делу, уговора о привремено повременим пословима, преко омладинске и студентске задруге и лица ангажованих по другим основама код корисника јавних средстава може бити 7 запослених када је укупан број запослених на неодређено време испод 50.</w:t>
      </w:r>
      <w:r w:rsidR="00B653A0">
        <w:rPr>
          <w:rFonts w:ascii="Times New Roman" w:hAnsi="Times New Roman"/>
          <w:sz w:val="24"/>
        </w:rPr>
        <w:t xml:space="preserve"> </w:t>
      </w:r>
      <w:proofErr w:type="gramStart"/>
      <w:r w:rsidR="00296DF9" w:rsidRPr="00296DF9">
        <w:rPr>
          <w:rFonts w:ascii="Times New Roman" w:hAnsi="Times New Roman"/>
          <w:sz w:val="24"/>
        </w:rPr>
        <w:t>П</w:t>
      </w:r>
      <w:r w:rsidR="00296DF9" w:rsidRPr="00296DF9">
        <w:rPr>
          <w:rFonts w:ascii="Times New Roman" w:hAnsi="Times New Roman"/>
          <w:sz w:val="24"/>
          <w:szCs w:val="24"/>
        </w:rPr>
        <w:t xml:space="preserve">редузеће </w:t>
      </w:r>
      <w:r w:rsidR="00E61681">
        <w:rPr>
          <w:rFonts w:ascii="Times New Roman" w:hAnsi="Times New Roman"/>
          <w:sz w:val="24"/>
          <w:szCs w:val="24"/>
        </w:rPr>
        <w:t>планира да запосли на одређено 3</w:t>
      </w:r>
      <w:r w:rsidR="00296DF9" w:rsidRPr="00296DF9">
        <w:rPr>
          <w:rFonts w:ascii="Times New Roman" w:hAnsi="Times New Roman"/>
          <w:sz w:val="24"/>
          <w:szCs w:val="24"/>
        </w:rPr>
        <w:t xml:space="preserve"> радника по основу повећања обима посла и 3 по уговору о привремено повременим пословима.</w:t>
      </w:r>
      <w:proofErr w:type="gramEnd"/>
      <w:r w:rsidR="00B653A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61681">
        <w:rPr>
          <w:rFonts w:ascii="Times New Roman" w:hAnsi="Times New Roman"/>
          <w:sz w:val="24"/>
          <w:szCs w:val="24"/>
        </w:rPr>
        <w:t>У току 2022.</w:t>
      </w:r>
      <w:proofErr w:type="gramEnd"/>
      <w:r w:rsidR="00E6168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61681">
        <w:rPr>
          <w:rFonts w:ascii="Times New Roman" w:hAnsi="Times New Roman"/>
          <w:sz w:val="24"/>
          <w:szCs w:val="24"/>
        </w:rPr>
        <w:t>године</w:t>
      </w:r>
      <w:proofErr w:type="gramEnd"/>
      <w:r w:rsidR="00E61681">
        <w:rPr>
          <w:rFonts w:ascii="Times New Roman" w:hAnsi="Times New Roman"/>
          <w:sz w:val="24"/>
          <w:szCs w:val="24"/>
        </w:rPr>
        <w:t xml:space="preserve"> 1 запослени је напустио</w:t>
      </w:r>
      <w:r w:rsidR="00296DF9" w:rsidRPr="00296DF9">
        <w:rPr>
          <w:rFonts w:ascii="Times New Roman" w:hAnsi="Times New Roman"/>
          <w:sz w:val="24"/>
          <w:szCs w:val="24"/>
        </w:rPr>
        <w:t xml:space="preserve"> предузеће по основу одласка у пензију</w:t>
      </w:r>
      <w:r w:rsidR="00E61681">
        <w:rPr>
          <w:rFonts w:ascii="Times New Roman" w:hAnsi="Times New Roman"/>
          <w:sz w:val="24"/>
          <w:szCs w:val="24"/>
        </w:rPr>
        <w:t xml:space="preserve"> и 1 по основу Споразумног раскида Уговора о раду.</w:t>
      </w:r>
    </w:p>
    <w:p w:rsidR="00296DF9" w:rsidRPr="003C34BF" w:rsidRDefault="00296DF9" w:rsidP="00296DF9">
      <w:pPr>
        <w:jc w:val="both"/>
        <w:rPr>
          <w:rFonts w:ascii="Times New Roman" w:hAnsi="Times New Roman"/>
          <w:b/>
          <w:sz w:val="24"/>
          <w:szCs w:val="24"/>
        </w:rPr>
      </w:pPr>
    </w:p>
    <w:p w:rsidR="00296DF9" w:rsidRPr="003C34BF" w:rsidRDefault="00296DF9" w:rsidP="00296DF9">
      <w:pPr>
        <w:jc w:val="center"/>
        <w:rPr>
          <w:b/>
        </w:rPr>
      </w:pPr>
      <w:r w:rsidRPr="003C34BF">
        <w:rPr>
          <w:rFonts w:ascii="Times New Roman" w:hAnsi="Times New Roman"/>
          <w:b/>
          <w:sz w:val="24"/>
        </w:rPr>
        <w:t>Планирана структура запослених</w:t>
      </w:r>
    </w:p>
    <w:p w:rsidR="00296DF9" w:rsidRPr="003C34BF" w:rsidRDefault="00296DF9" w:rsidP="00296DF9">
      <w:pPr>
        <w:jc w:val="center"/>
        <w:rPr>
          <w:b/>
        </w:rPr>
      </w:pPr>
    </w:p>
    <w:p w:rsidR="00296DF9" w:rsidRPr="00B653A0" w:rsidRDefault="00E470FD" w:rsidP="00296DF9">
      <w:pPr>
        <w:jc w:val="both"/>
      </w:pPr>
      <w:proofErr w:type="gramStart"/>
      <w:r>
        <w:rPr>
          <w:rFonts w:ascii="Times New Roman" w:hAnsi="Times New Roman"/>
          <w:sz w:val="24"/>
        </w:rPr>
        <w:t>Предузеће има 9</w:t>
      </w:r>
      <w:r w:rsidR="00296DF9" w:rsidRPr="00B653A0">
        <w:rPr>
          <w:rFonts w:ascii="Times New Roman" w:hAnsi="Times New Roman"/>
          <w:sz w:val="24"/>
        </w:rPr>
        <w:t xml:space="preserve"> запослених са високом и 1 запослени са вишом стручном спремом</w:t>
      </w:r>
      <w:r w:rsidR="00E61681">
        <w:rPr>
          <w:rFonts w:ascii="Times New Roman" w:hAnsi="Times New Roman"/>
          <w:sz w:val="24"/>
        </w:rPr>
        <w:t>.</w:t>
      </w:r>
      <w:proofErr w:type="gramEnd"/>
      <w:r w:rsidR="00E61681">
        <w:rPr>
          <w:rFonts w:ascii="Times New Roman" w:hAnsi="Times New Roman"/>
          <w:sz w:val="24"/>
        </w:rPr>
        <w:t xml:space="preserve"> </w:t>
      </w:r>
      <w:proofErr w:type="gramStart"/>
      <w:r w:rsidR="00E61681">
        <w:rPr>
          <w:rFonts w:ascii="Times New Roman" w:hAnsi="Times New Roman"/>
          <w:sz w:val="24"/>
        </w:rPr>
        <w:t>У стр</w:t>
      </w:r>
      <w:r>
        <w:rPr>
          <w:rFonts w:ascii="Times New Roman" w:hAnsi="Times New Roman"/>
          <w:sz w:val="24"/>
        </w:rPr>
        <w:t>уктури запослених има 10 ССС, 16 КВ, 14</w:t>
      </w:r>
      <w:r w:rsidR="00296DF9" w:rsidRPr="00B653A0">
        <w:rPr>
          <w:rFonts w:ascii="Times New Roman" w:hAnsi="Times New Roman"/>
          <w:sz w:val="24"/>
        </w:rPr>
        <w:t xml:space="preserve"> НК.</w:t>
      </w:r>
      <w:proofErr w:type="gramEnd"/>
      <w:r w:rsidR="00296DF9" w:rsidRPr="00B653A0">
        <w:rPr>
          <w:rFonts w:ascii="Times New Roman" w:hAnsi="Times New Roman"/>
          <w:sz w:val="24"/>
        </w:rPr>
        <w:t xml:space="preserve"> </w:t>
      </w:r>
      <w:proofErr w:type="gramStart"/>
      <w:r w:rsidR="00296DF9" w:rsidRPr="00B653A0">
        <w:rPr>
          <w:rFonts w:ascii="Times New Roman" w:hAnsi="Times New Roman"/>
          <w:sz w:val="24"/>
        </w:rPr>
        <w:t xml:space="preserve">Просечна старост запослених износи </w:t>
      </w:r>
      <w:r>
        <w:rPr>
          <w:rFonts w:ascii="Times New Roman" w:hAnsi="Times New Roman"/>
          <w:sz w:val="24"/>
        </w:rPr>
        <w:t>47</w:t>
      </w:r>
      <w:r w:rsidR="00296DF9" w:rsidRPr="00B653A0">
        <w:rPr>
          <w:rFonts w:ascii="Times New Roman" w:hAnsi="Times New Roman"/>
          <w:sz w:val="24"/>
        </w:rPr>
        <w:t xml:space="preserve"> година.</w:t>
      </w:r>
      <w:proofErr w:type="gramEnd"/>
      <w:r w:rsidR="00296DF9" w:rsidRPr="00B653A0">
        <w:rPr>
          <w:rFonts w:ascii="Times New Roman" w:hAnsi="Times New Roman"/>
          <w:sz w:val="24"/>
        </w:rPr>
        <w:t xml:space="preserve"> </w:t>
      </w:r>
      <w:proofErr w:type="gramStart"/>
      <w:r w:rsidR="00296DF9" w:rsidRPr="00B653A0">
        <w:rPr>
          <w:rFonts w:ascii="Times New Roman" w:hAnsi="Times New Roman"/>
          <w:sz w:val="24"/>
        </w:rPr>
        <w:t>Највећи број запослених има између 50 - 60 година живота.</w:t>
      </w:r>
      <w:proofErr w:type="gramEnd"/>
      <w:r w:rsidR="00296DF9" w:rsidRPr="00B653A0">
        <w:rPr>
          <w:rFonts w:ascii="Times New Roman" w:hAnsi="Times New Roman"/>
          <w:sz w:val="24"/>
        </w:rPr>
        <w:t xml:space="preserve"> </w:t>
      </w:r>
      <w:proofErr w:type="gramStart"/>
      <w:r w:rsidR="00E61681">
        <w:rPr>
          <w:rFonts w:ascii="Times New Roman" w:hAnsi="Times New Roman"/>
          <w:sz w:val="24"/>
          <w:szCs w:val="24"/>
        </w:rPr>
        <w:t>За 2023</w:t>
      </w:r>
      <w:r w:rsidR="00296DF9" w:rsidRPr="00B653A0">
        <w:rPr>
          <w:rFonts w:ascii="Times New Roman" w:hAnsi="Times New Roman"/>
          <w:sz w:val="24"/>
          <w:szCs w:val="24"/>
        </w:rPr>
        <w:t>.</w:t>
      </w:r>
      <w:proofErr w:type="gramEnd"/>
      <w:r w:rsidR="00296DF9" w:rsidRPr="00B653A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96DF9" w:rsidRPr="00B653A0">
        <w:rPr>
          <w:rFonts w:ascii="Times New Roman" w:hAnsi="Times New Roman"/>
          <w:sz w:val="24"/>
          <w:szCs w:val="24"/>
        </w:rPr>
        <w:t>годину</w:t>
      </w:r>
      <w:proofErr w:type="gramEnd"/>
      <w:r w:rsidR="00296DF9" w:rsidRPr="00B653A0">
        <w:rPr>
          <w:rFonts w:ascii="Times New Roman" w:hAnsi="Times New Roman"/>
          <w:sz w:val="24"/>
          <w:szCs w:val="24"/>
        </w:rPr>
        <w:t xml:space="preserve"> се не планирају промене у квалификационој структури запослених, осим у случају повећања дозвољеног броја запослених а на основу Одлуке локалне самоуправе.</w:t>
      </w:r>
    </w:p>
    <w:p w:rsidR="00E4708F" w:rsidRDefault="00E4708F">
      <w:pPr>
        <w:jc w:val="both"/>
      </w:pPr>
    </w:p>
    <w:p w:rsidR="00296DF9" w:rsidRDefault="00296DF9" w:rsidP="00296DF9">
      <w:pPr>
        <w:jc w:val="center"/>
        <w:rPr>
          <w:rFonts w:ascii="Times New Roman" w:eastAsia="Calibri" w:hAnsi="Times New Roman"/>
          <w:b/>
          <w:sz w:val="24"/>
          <w:szCs w:val="24"/>
        </w:rPr>
      </w:pPr>
      <w:r w:rsidRPr="003C34BF">
        <w:rPr>
          <w:rFonts w:ascii="Times New Roman" w:eastAsia="Calibri" w:hAnsi="Times New Roman"/>
          <w:b/>
          <w:sz w:val="24"/>
          <w:szCs w:val="24"/>
        </w:rPr>
        <w:t>Трошкови</w:t>
      </w:r>
      <w:r w:rsidRPr="003C34BF">
        <w:rPr>
          <w:rFonts w:ascii="Times New Roman" w:eastAsia="Times New Roman CYR" w:hAnsi="Times New Roman"/>
          <w:b/>
          <w:sz w:val="24"/>
          <w:szCs w:val="24"/>
        </w:rPr>
        <w:t xml:space="preserve"> </w:t>
      </w:r>
      <w:r w:rsidRPr="003C34BF">
        <w:rPr>
          <w:rFonts w:ascii="Times New Roman" w:eastAsia="Calibri" w:hAnsi="Times New Roman"/>
          <w:b/>
          <w:sz w:val="24"/>
          <w:szCs w:val="24"/>
        </w:rPr>
        <w:t>запослених</w:t>
      </w:r>
    </w:p>
    <w:p w:rsidR="00B653A0" w:rsidRPr="00B653A0" w:rsidRDefault="00B653A0" w:rsidP="00296DF9">
      <w:pPr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296DF9" w:rsidRPr="00B653A0" w:rsidRDefault="00B653A0" w:rsidP="00296DF9">
      <w:pPr>
        <w:rPr>
          <w:rFonts w:ascii="Times New Roman" w:eastAsia="Calibri" w:hAnsi="Times New Roman"/>
          <w:sz w:val="24"/>
          <w:szCs w:val="24"/>
        </w:rPr>
      </w:pPr>
      <w:proofErr w:type="gramStart"/>
      <w:r>
        <w:rPr>
          <w:rFonts w:ascii="Times New Roman" w:eastAsia="Calibri" w:hAnsi="Times New Roman"/>
          <w:sz w:val="24"/>
          <w:szCs w:val="24"/>
        </w:rPr>
        <w:t>Планирана маса сре</w:t>
      </w:r>
      <w:r w:rsidR="00511BD2">
        <w:rPr>
          <w:rFonts w:ascii="Times New Roman" w:eastAsia="Calibri" w:hAnsi="Times New Roman"/>
          <w:sz w:val="24"/>
          <w:szCs w:val="24"/>
        </w:rPr>
        <w:t>дстава за зараде у 2023</w:t>
      </w:r>
      <w:r w:rsidR="00296DF9" w:rsidRPr="00B653A0">
        <w:rPr>
          <w:rFonts w:ascii="Times New Roman" w:eastAsia="Calibri" w:hAnsi="Times New Roman"/>
          <w:sz w:val="24"/>
          <w:szCs w:val="24"/>
        </w:rPr>
        <w:t>.</w:t>
      </w:r>
      <w:proofErr w:type="gramEnd"/>
      <w:r w:rsidR="00296DF9" w:rsidRPr="00B653A0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="00296DF9" w:rsidRPr="00B653A0">
        <w:rPr>
          <w:rFonts w:ascii="Times New Roman" w:eastAsia="Calibri" w:hAnsi="Times New Roman"/>
          <w:sz w:val="24"/>
          <w:szCs w:val="24"/>
        </w:rPr>
        <w:t>години</w:t>
      </w:r>
      <w:proofErr w:type="gramEnd"/>
      <w:r w:rsidR="00296DF9" w:rsidRPr="00B653A0">
        <w:rPr>
          <w:rFonts w:ascii="Times New Roman" w:eastAsia="Calibri" w:hAnsi="Times New Roman"/>
          <w:sz w:val="24"/>
          <w:szCs w:val="24"/>
        </w:rPr>
        <w:t xml:space="preserve"> је у складу са важећим законским и подзаконским актима који уређују ову област  и исказује се на обрасцима који су саставни део Ур</w:t>
      </w:r>
      <w:r>
        <w:rPr>
          <w:rFonts w:ascii="Times New Roman" w:eastAsia="Calibri" w:hAnsi="Times New Roman"/>
          <w:sz w:val="24"/>
          <w:szCs w:val="24"/>
        </w:rPr>
        <w:t>е</w:t>
      </w:r>
      <w:r w:rsidR="00296DF9" w:rsidRPr="00B653A0">
        <w:rPr>
          <w:rFonts w:ascii="Times New Roman" w:eastAsia="Calibri" w:hAnsi="Times New Roman"/>
          <w:sz w:val="24"/>
          <w:szCs w:val="24"/>
        </w:rPr>
        <w:t>дбе о утврђивању елемената год</w:t>
      </w:r>
      <w:r w:rsidR="00511BD2">
        <w:rPr>
          <w:rFonts w:ascii="Times New Roman" w:eastAsia="Calibri" w:hAnsi="Times New Roman"/>
          <w:sz w:val="24"/>
          <w:szCs w:val="24"/>
        </w:rPr>
        <w:t>ишњег програма пословања за 2023</w:t>
      </w:r>
      <w:r>
        <w:rPr>
          <w:rFonts w:ascii="Times New Roman" w:eastAsia="Calibri" w:hAnsi="Times New Roman"/>
          <w:sz w:val="24"/>
          <w:szCs w:val="24"/>
        </w:rPr>
        <w:t>.</w:t>
      </w:r>
      <w:r w:rsidR="00296DF9" w:rsidRPr="00B653A0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="00296DF9" w:rsidRPr="00B653A0">
        <w:rPr>
          <w:rFonts w:ascii="Times New Roman" w:eastAsia="Calibri" w:hAnsi="Times New Roman"/>
          <w:sz w:val="24"/>
          <w:szCs w:val="24"/>
        </w:rPr>
        <w:t>годину</w:t>
      </w:r>
      <w:proofErr w:type="gramEnd"/>
      <w:r w:rsidR="00296DF9" w:rsidRPr="00B653A0">
        <w:rPr>
          <w:rFonts w:ascii="Times New Roman" w:eastAsia="Calibri" w:hAnsi="Times New Roman"/>
          <w:sz w:val="24"/>
          <w:szCs w:val="24"/>
        </w:rPr>
        <w:t>.</w:t>
      </w:r>
    </w:p>
    <w:p w:rsidR="00296DF9" w:rsidRPr="00B653A0" w:rsidRDefault="00296DF9" w:rsidP="00296DF9">
      <w:pPr>
        <w:jc w:val="both"/>
      </w:pPr>
      <w:r w:rsidRPr="00B653A0">
        <w:rPr>
          <w:rFonts w:ascii="Times New Roman" w:eastAsia="Calibri" w:hAnsi="Times New Roman"/>
          <w:sz w:val="24"/>
          <w:szCs w:val="24"/>
        </w:rPr>
        <w:t>У оквиру трошкова запослених планиране су исплате:</w:t>
      </w:r>
    </w:p>
    <w:p w:rsidR="00296DF9" w:rsidRPr="00B653A0" w:rsidRDefault="00296DF9" w:rsidP="00296DF9">
      <w:pPr>
        <w:numPr>
          <w:ilvl w:val="0"/>
          <w:numId w:val="5"/>
        </w:numPr>
        <w:jc w:val="both"/>
      </w:pPr>
      <w:r w:rsidRPr="00B653A0">
        <w:rPr>
          <w:rFonts w:ascii="Times New Roman" w:eastAsia="Calibri" w:hAnsi="Times New Roman"/>
          <w:sz w:val="24"/>
          <w:szCs w:val="24"/>
        </w:rPr>
        <w:t>накнаде по основу уговора о привременим и повременим пословима</w:t>
      </w:r>
      <w:r w:rsidR="00C55421">
        <w:rPr>
          <w:rFonts w:ascii="Times New Roman" w:eastAsia="Calibri" w:hAnsi="Times New Roman"/>
          <w:sz w:val="24"/>
          <w:szCs w:val="24"/>
        </w:rPr>
        <w:t xml:space="preserve"> 3.484.676 </w:t>
      </w:r>
      <w:r w:rsidRPr="00B653A0">
        <w:rPr>
          <w:rFonts w:ascii="Times New Roman" w:eastAsia="Calibri" w:hAnsi="Times New Roman"/>
          <w:sz w:val="24"/>
          <w:szCs w:val="24"/>
        </w:rPr>
        <w:t>динара,</w:t>
      </w:r>
    </w:p>
    <w:p w:rsidR="00296DF9" w:rsidRPr="00B653A0" w:rsidRDefault="00296DF9" w:rsidP="00296DF9">
      <w:pPr>
        <w:numPr>
          <w:ilvl w:val="0"/>
          <w:numId w:val="5"/>
        </w:numPr>
        <w:jc w:val="both"/>
      </w:pPr>
      <w:r w:rsidRPr="00B653A0">
        <w:rPr>
          <w:rFonts w:ascii="Times New Roman" w:eastAsia="Calibri" w:hAnsi="Times New Roman"/>
          <w:sz w:val="24"/>
          <w:szCs w:val="24"/>
        </w:rPr>
        <w:t>накнаде члановима надзорног одбора 224.840,00 динара,</w:t>
      </w:r>
    </w:p>
    <w:p w:rsidR="00C55421" w:rsidRPr="00C55421" w:rsidRDefault="00296DF9" w:rsidP="00296DF9">
      <w:pPr>
        <w:numPr>
          <w:ilvl w:val="0"/>
          <w:numId w:val="5"/>
        </w:numPr>
        <w:jc w:val="both"/>
      </w:pPr>
      <w:r w:rsidRPr="00B653A0">
        <w:rPr>
          <w:rFonts w:ascii="Times New Roman" w:eastAsia="Calibri" w:hAnsi="Times New Roman"/>
          <w:sz w:val="24"/>
          <w:szCs w:val="24"/>
        </w:rPr>
        <w:t xml:space="preserve">накнада трошкова превоза запослених на посао и са посла </w:t>
      </w:r>
      <w:r w:rsidR="00C55421">
        <w:rPr>
          <w:rFonts w:ascii="Times New Roman" w:eastAsia="Calibri" w:hAnsi="Times New Roman"/>
          <w:sz w:val="24"/>
          <w:szCs w:val="24"/>
        </w:rPr>
        <w:t xml:space="preserve">, трошкови доласка и одласка са рада за све запослене у висини цене превозне карте за најближу релацију </w:t>
      </w:r>
    </w:p>
    <w:p w:rsidR="00296DF9" w:rsidRPr="00C95C7E" w:rsidRDefault="00C55421" w:rsidP="00C55421">
      <w:pPr>
        <w:ind w:left="630"/>
        <w:jc w:val="both"/>
        <w:rPr>
          <w:rFonts w:ascii="Times New Roman" w:hAnsi="Times New Roman"/>
          <w:sz w:val="24"/>
          <w:szCs w:val="24"/>
        </w:rPr>
      </w:pPr>
      <w:r w:rsidRPr="00C95C7E">
        <w:rPr>
          <w:rFonts w:ascii="Times New Roman" w:hAnsi="Times New Roman"/>
          <w:sz w:val="24"/>
          <w:szCs w:val="24"/>
        </w:rPr>
        <w:t>1.884.840,00 динара</w:t>
      </w:r>
      <w:r w:rsidR="00C95C7E">
        <w:rPr>
          <w:rFonts w:ascii="Times New Roman" w:hAnsi="Times New Roman"/>
          <w:sz w:val="24"/>
          <w:szCs w:val="24"/>
        </w:rPr>
        <w:t>,</w:t>
      </w:r>
    </w:p>
    <w:p w:rsidR="00296DF9" w:rsidRPr="00B653A0" w:rsidRDefault="00296DF9" w:rsidP="00296DF9">
      <w:pPr>
        <w:numPr>
          <w:ilvl w:val="0"/>
          <w:numId w:val="5"/>
        </w:numPr>
        <w:jc w:val="both"/>
      </w:pPr>
      <w:r w:rsidRPr="00B653A0">
        <w:rPr>
          <w:rFonts w:ascii="Times New Roman" w:eastAsia="Calibri" w:hAnsi="Times New Roman"/>
          <w:sz w:val="24"/>
          <w:szCs w:val="24"/>
        </w:rPr>
        <w:t>трошкови дневница на службеном путу 40.000,00 динара,</w:t>
      </w:r>
    </w:p>
    <w:p w:rsidR="00296DF9" w:rsidRPr="00B653A0" w:rsidRDefault="00C55421" w:rsidP="00296DF9">
      <w:pPr>
        <w:numPr>
          <w:ilvl w:val="0"/>
          <w:numId w:val="5"/>
        </w:numPr>
        <w:jc w:val="both"/>
      </w:pPr>
      <w:r>
        <w:rPr>
          <w:rFonts w:ascii="Times New Roman" w:eastAsia="Calibri" w:hAnsi="Times New Roman"/>
          <w:sz w:val="24"/>
          <w:szCs w:val="24"/>
        </w:rPr>
        <w:t>јубиларна награда за 2 запослена у износу 140</w:t>
      </w:r>
      <w:r w:rsidR="00296DF9" w:rsidRPr="00B653A0">
        <w:rPr>
          <w:rFonts w:ascii="Times New Roman" w:eastAsia="Calibri" w:hAnsi="Times New Roman"/>
          <w:sz w:val="24"/>
          <w:szCs w:val="24"/>
        </w:rPr>
        <w:t>.000,00 динара,</w:t>
      </w:r>
    </w:p>
    <w:p w:rsidR="00296DF9" w:rsidRPr="00B653A0" w:rsidRDefault="00296DF9" w:rsidP="00296DF9">
      <w:pPr>
        <w:numPr>
          <w:ilvl w:val="0"/>
          <w:numId w:val="5"/>
        </w:numPr>
        <w:jc w:val="both"/>
      </w:pPr>
      <w:r w:rsidRPr="00B653A0">
        <w:rPr>
          <w:rFonts w:ascii="Times New Roman" w:eastAsia="Calibri" w:hAnsi="Times New Roman"/>
          <w:sz w:val="24"/>
          <w:szCs w:val="24"/>
        </w:rPr>
        <w:t>исплата солидарне помоћи као накнаде тр</w:t>
      </w:r>
      <w:r w:rsidR="00C55421">
        <w:rPr>
          <w:rFonts w:ascii="Times New Roman" w:eastAsia="Calibri" w:hAnsi="Times New Roman"/>
          <w:sz w:val="24"/>
          <w:szCs w:val="24"/>
        </w:rPr>
        <w:t xml:space="preserve">ошкова погребних услуга и износа за ублажавање неповољног материјалног и социјалног положаја запослених  500.000,00 </w:t>
      </w:r>
      <w:r w:rsidRPr="00B653A0">
        <w:rPr>
          <w:rFonts w:ascii="Times New Roman" w:eastAsia="Calibri" w:hAnsi="Times New Roman"/>
          <w:sz w:val="24"/>
          <w:szCs w:val="24"/>
        </w:rPr>
        <w:lastRenderedPageBreak/>
        <w:t>динара</w:t>
      </w:r>
      <w:r w:rsidR="00CC4E7C">
        <w:rPr>
          <w:rFonts w:ascii="Times New Roman" w:eastAsia="Calibri" w:hAnsi="Times New Roman"/>
          <w:sz w:val="24"/>
          <w:szCs w:val="24"/>
        </w:rPr>
        <w:t>,</w:t>
      </w:r>
    </w:p>
    <w:p w:rsidR="00296DF9" w:rsidRPr="00B653A0" w:rsidRDefault="00296DF9" w:rsidP="00296DF9">
      <w:pPr>
        <w:numPr>
          <w:ilvl w:val="0"/>
          <w:numId w:val="5"/>
        </w:numPr>
        <w:jc w:val="both"/>
      </w:pPr>
      <w:proofErr w:type="gramStart"/>
      <w:r w:rsidRPr="00B653A0">
        <w:rPr>
          <w:rFonts w:ascii="Times New Roman" w:eastAsia="Calibri" w:hAnsi="Times New Roman"/>
          <w:sz w:val="24"/>
          <w:szCs w:val="24"/>
        </w:rPr>
        <w:t>остале</w:t>
      </w:r>
      <w:proofErr w:type="gramEnd"/>
      <w:r w:rsidRPr="00B653A0">
        <w:rPr>
          <w:rFonts w:ascii="Times New Roman" w:eastAsia="Calibri" w:hAnsi="Times New Roman"/>
          <w:sz w:val="24"/>
          <w:szCs w:val="24"/>
        </w:rPr>
        <w:t xml:space="preserve"> накнаде трошкова запосленим по основу поклон пакетића деци запослених у износу од 60.000,00 динара.</w:t>
      </w:r>
    </w:p>
    <w:p w:rsidR="00296DF9" w:rsidRPr="00B653A0" w:rsidRDefault="00C55421" w:rsidP="00296DF9">
      <w:p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У 2023</w:t>
      </w:r>
      <w:r w:rsidR="00296DF9" w:rsidRPr="00B653A0">
        <w:rPr>
          <w:rFonts w:ascii="Times New Roman" w:hAnsi="Times New Roman"/>
          <w:sz w:val="24"/>
          <w:szCs w:val="24"/>
        </w:rPr>
        <w:t>.</w:t>
      </w:r>
      <w:proofErr w:type="gramEnd"/>
      <w:r w:rsidR="00B653A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96DF9" w:rsidRPr="00B653A0">
        <w:rPr>
          <w:rFonts w:ascii="Times New Roman" w:hAnsi="Times New Roman"/>
          <w:sz w:val="24"/>
          <w:szCs w:val="24"/>
        </w:rPr>
        <w:t>години</w:t>
      </w:r>
      <w:proofErr w:type="gramEnd"/>
      <w:r w:rsidR="00296DF9" w:rsidRPr="00B653A0">
        <w:rPr>
          <w:rFonts w:ascii="Times New Roman" w:hAnsi="Times New Roman"/>
          <w:sz w:val="24"/>
          <w:szCs w:val="24"/>
        </w:rPr>
        <w:t xml:space="preserve"> планирана су средства за исплату 2 отпремнине за запослене који остварују услове за одлазак у пензију.</w:t>
      </w:r>
      <w:r w:rsidR="00B653A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96DF9" w:rsidRPr="00B653A0">
        <w:rPr>
          <w:rFonts w:ascii="Times New Roman" w:hAnsi="Times New Roman"/>
          <w:sz w:val="24"/>
          <w:szCs w:val="24"/>
        </w:rPr>
        <w:t>На трошковима отпремнина планирана је само разлика између обрачунатих резервисања и планираних исплата.</w:t>
      </w:r>
      <w:proofErr w:type="gramEnd"/>
    </w:p>
    <w:p w:rsidR="00296DF9" w:rsidRPr="003C34BF" w:rsidRDefault="00296DF9" w:rsidP="00296DF9">
      <w:pPr>
        <w:jc w:val="both"/>
        <w:rPr>
          <w:rFonts w:ascii="Times New Roman" w:hAnsi="Times New Roman"/>
          <w:b/>
          <w:sz w:val="24"/>
          <w:szCs w:val="24"/>
        </w:rPr>
      </w:pPr>
    </w:p>
    <w:p w:rsidR="00296DF9" w:rsidRPr="00B653A0" w:rsidRDefault="00296DF9" w:rsidP="00296DF9">
      <w:pPr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B653A0">
        <w:rPr>
          <w:rFonts w:ascii="Times New Roman" w:eastAsia="Calibri" w:hAnsi="Times New Roman"/>
          <w:sz w:val="24"/>
          <w:szCs w:val="24"/>
        </w:rPr>
        <w:t>У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складу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са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одредбама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члана 95.</w:t>
      </w:r>
      <w:proofErr w:type="gramEnd"/>
      <w:r w:rsidR="00B653A0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Pr="00B653A0">
        <w:rPr>
          <w:rFonts w:ascii="Times New Roman" w:eastAsia="Calibri" w:hAnsi="Times New Roman"/>
          <w:sz w:val="24"/>
          <w:szCs w:val="24"/>
        </w:rPr>
        <w:t>Колективног уговора ЈКП</w:t>
      </w:r>
      <w:r w:rsidR="00B653A0">
        <w:rPr>
          <w:rFonts w:ascii="Times New Roman" w:eastAsia="Calibri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“7.</w:t>
      </w:r>
      <w:proofErr w:type="gramEnd"/>
      <w:r w:rsidR="00B653A0">
        <w:rPr>
          <w:rFonts w:ascii="Times New Roman" w:eastAsia="Calibri" w:hAnsi="Times New Roman"/>
          <w:sz w:val="24"/>
          <w:szCs w:val="24"/>
        </w:rPr>
        <w:t xml:space="preserve"> </w:t>
      </w:r>
      <w:r w:rsidR="00CC4E7C">
        <w:rPr>
          <w:rFonts w:ascii="Times New Roman" w:eastAsia="Calibri" w:hAnsi="Times New Roman"/>
          <w:sz w:val="24"/>
          <w:szCs w:val="24"/>
        </w:rPr>
        <w:t>ОКТОБАР</w:t>
      </w:r>
      <w:proofErr w:type="gramStart"/>
      <w:r w:rsidR="00CC4E7C">
        <w:rPr>
          <w:rFonts w:ascii="Times New Roman" w:eastAsia="Calibri" w:hAnsi="Times New Roman"/>
          <w:sz w:val="24"/>
          <w:szCs w:val="24"/>
        </w:rPr>
        <w:t>“ по</w:t>
      </w:r>
      <w:proofErr w:type="gramEnd"/>
      <w:r w:rsidR="00CC4E7C">
        <w:rPr>
          <w:rFonts w:ascii="Times New Roman" w:eastAsia="Calibri" w:hAnsi="Times New Roman"/>
          <w:sz w:val="24"/>
          <w:szCs w:val="24"/>
        </w:rPr>
        <w:t xml:space="preserve"> основу којег се </w:t>
      </w:r>
      <w:r w:rsidRPr="00B653A0">
        <w:rPr>
          <w:rFonts w:ascii="Times New Roman" w:eastAsia="Calibri" w:hAnsi="Times New Roman"/>
          <w:sz w:val="24"/>
          <w:szCs w:val="24"/>
        </w:rPr>
        <w:t xml:space="preserve">вредност радног часа за запослене утврђује </w:t>
      </w:r>
      <w:r w:rsidR="00B653A0">
        <w:rPr>
          <w:rFonts w:ascii="Times New Roman" w:eastAsia="Calibri" w:hAnsi="Times New Roman"/>
          <w:sz w:val="24"/>
          <w:szCs w:val="24"/>
        </w:rPr>
        <w:t>са доношењем програма пословања</w:t>
      </w:r>
      <w:r w:rsidRPr="00B653A0">
        <w:rPr>
          <w:rFonts w:ascii="Times New Roman" w:eastAsia="Calibri" w:hAnsi="Times New Roman"/>
          <w:sz w:val="24"/>
          <w:szCs w:val="24"/>
        </w:rPr>
        <w:t>, утврђена ј</w:t>
      </w:r>
      <w:r w:rsidR="00C55421">
        <w:rPr>
          <w:rFonts w:ascii="Times New Roman" w:eastAsia="Calibri" w:hAnsi="Times New Roman"/>
          <w:sz w:val="24"/>
          <w:szCs w:val="24"/>
        </w:rPr>
        <w:t>е вредност радног часа од 207,00</w:t>
      </w:r>
      <w:r w:rsidRPr="00B653A0">
        <w:rPr>
          <w:rFonts w:ascii="Times New Roman" w:eastAsia="Calibri" w:hAnsi="Times New Roman"/>
          <w:sz w:val="24"/>
          <w:szCs w:val="24"/>
        </w:rPr>
        <w:t xml:space="preserve"> динара у нето износу. </w:t>
      </w:r>
      <w:proofErr w:type="gramStart"/>
      <w:r w:rsidRPr="00B653A0">
        <w:rPr>
          <w:rFonts w:ascii="Times New Roman" w:eastAsia="Calibri" w:hAnsi="Times New Roman"/>
          <w:sz w:val="24"/>
          <w:szCs w:val="24"/>
        </w:rPr>
        <w:t>На основу вредности радног часа, коефицијента вр</w:t>
      </w:r>
      <w:r w:rsidR="00CC4E7C">
        <w:rPr>
          <w:rFonts w:ascii="Times New Roman" w:eastAsia="Calibri" w:hAnsi="Times New Roman"/>
          <w:sz w:val="24"/>
          <w:szCs w:val="24"/>
        </w:rPr>
        <w:t>е</w:t>
      </w:r>
      <w:r w:rsidRPr="00B653A0">
        <w:rPr>
          <w:rFonts w:ascii="Times New Roman" w:eastAsia="Calibri" w:hAnsi="Times New Roman"/>
          <w:sz w:val="24"/>
          <w:szCs w:val="24"/>
        </w:rPr>
        <w:t>дности посла и месечног фонда сати утврђене је и о</w:t>
      </w:r>
      <w:r w:rsidR="00C55421">
        <w:rPr>
          <w:rFonts w:ascii="Times New Roman" w:eastAsia="Calibri" w:hAnsi="Times New Roman"/>
          <w:sz w:val="24"/>
          <w:szCs w:val="24"/>
        </w:rPr>
        <w:t>сновна зарада запослених за 2023</w:t>
      </w:r>
      <w:r w:rsidR="00B653A0">
        <w:rPr>
          <w:rFonts w:ascii="Times New Roman" w:eastAsia="Calibri" w:hAnsi="Times New Roman"/>
          <w:sz w:val="24"/>
          <w:szCs w:val="24"/>
        </w:rPr>
        <w:t>.</w:t>
      </w:r>
      <w:proofErr w:type="gramEnd"/>
      <w:r w:rsidRPr="00B653A0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Pr="00B653A0">
        <w:rPr>
          <w:rFonts w:ascii="Times New Roman" w:eastAsia="Calibri" w:hAnsi="Times New Roman"/>
          <w:sz w:val="24"/>
          <w:szCs w:val="24"/>
        </w:rPr>
        <w:t>годину</w:t>
      </w:r>
      <w:proofErr w:type="gramEnd"/>
      <w:r w:rsidRPr="00B653A0">
        <w:rPr>
          <w:rFonts w:ascii="Times New Roman" w:eastAsia="Calibri" w:hAnsi="Times New Roman"/>
          <w:sz w:val="24"/>
          <w:szCs w:val="24"/>
        </w:rPr>
        <w:t xml:space="preserve">. </w:t>
      </w:r>
    </w:p>
    <w:p w:rsidR="00296DF9" w:rsidRPr="00B653A0" w:rsidRDefault="00296DF9" w:rsidP="00296DF9">
      <w:pPr>
        <w:jc w:val="both"/>
        <w:rPr>
          <w:rFonts w:ascii="Times New Roman" w:eastAsia="Calibri" w:hAnsi="Times New Roman"/>
          <w:sz w:val="24"/>
          <w:szCs w:val="24"/>
        </w:rPr>
      </w:pPr>
      <w:r w:rsidRPr="00B653A0">
        <w:rPr>
          <w:rFonts w:ascii="Times New Roman" w:eastAsia="Calibri" w:hAnsi="Times New Roman"/>
          <w:sz w:val="24"/>
          <w:szCs w:val="24"/>
        </w:rPr>
        <w:t>У оквиру масе планираних средстава за зараде планирана је исплата</w:t>
      </w:r>
      <w:r w:rsidR="00B653A0">
        <w:rPr>
          <w:rFonts w:ascii="Times New Roman" w:eastAsia="Calibri" w:hAnsi="Times New Roman"/>
          <w:sz w:val="24"/>
          <w:szCs w:val="24"/>
        </w:rPr>
        <w:t xml:space="preserve"> за основну зараду, топли оброк</w:t>
      </w:r>
      <w:r w:rsidRPr="00B653A0">
        <w:rPr>
          <w:rFonts w:ascii="Times New Roman" w:eastAsia="Calibri" w:hAnsi="Times New Roman"/>
          <w:sz w:val="24"/>
          <w:szCs w:val="24"/>
        </w:rPr>
        <w:t>, регрес, рад за време државног празника, рад недељом, прековр</w:t>
      </w:r>
      <w:r w:rsidR="00B653A0">
        <w:rPr>
          <w:rFonts w:ascii="Times New Roman" w:eastAsia="Calibri" w:hAnsi="Times New Roman"/>
          <w:sz w:val="24"/>
          <w:szCs w:val="24"/>
        </w:rPr>
        <w:t>емени рад, стимулација и слично</w:t>
      </w:r>
      <w:r w:rsidRPr="00B653A0">
        <w:rPr>
          <w:rFonts w:ascii="Times New Roman" w:eastAsia="Calibri" w:hAnsi="Times New Roman"/>
          <w:sz w:val="24"/>
          <w:szCs w:val="24"/>
        </w:rPr>
        <w:t>, а реализација ће зависити од стварних потреба за текући месец и броја запослених.</w:t>
      </w:r>
    </w:p>
    <w:p w:rsidR="00296DF9" w:rsidRPr="00B653A0" w:rsidRDefault="00296DF9" w:rsidP="00296DF9">
      <w:pPr>
        <w:jc w:val="both"/>
      </w:pPr>
      <w:proofErr w:type="gramStart"/>
      <w:r w:rsidRPr="00B653A0">
        <w:rPr>
          <w:rFonts w:ascii="Times New Roman" w:eastAsia="Calibri" w:hAnsi="Times New Roman"/>
          <w:sz w:val="24"/>
          <w:szCs w:val="24"/>
        </w:rPr>
        <w:t>На повећање зарада утиче и повећање зарада запосленим којима би зарада по садашњим елементима била испод минималне зараде, због О</w:t>
      </w:r>
      <w:r w:rsidR="00B653A0">
        <w:rPr>
          <w:rFonts w:ascii="Times New Roman" w:eastAsia="Calibri" w:hAnsi="Times New Roman"/>
          <w:sz w:val="24"/>
          <w:szCs w:val="24"/>
        </w:rPr>
        <w:t>д</w:t>
      </w:r>
      <w:r w:rsidRPr="00B653A0">
        <w:rPr>
          <w:rFonts w:ascii="Times New Roman" w:eastAsia="Calibri" w:hAnsi="Times New Roman"/>
          <w:sz w:val="24"/>
          <w:szCs w:val="24"/>
        </w:rPr>
        <w:t>луке о минималној цени рада за период од 01.</w:t>
      </w:r>
      <w:proofErr w:type="gramEnd"/>
      <w:r w:rsidR="00B653A0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Pr="00B653A0">
        <w:rPr>
          <w:rFonts w:ascii="Times New Roman" w:eastAsia="Calibri" w:hAnsi="Times New Roman"/>
          <w:sz w:val="24"/>
          <w:szCs w:val="24"/>
        </w:rPr>
        <w:t>јануара</w:t>
      </w:r>
      <w:proofErr w:type="gramEnd"/>
      <w:r w:rsidRPr="00B653A0">
        <w:rPr>
          <w:rFonts w:ascii="Times New Roman" w:eastAsia="Calibri" w:hAnsi="Times New Roman"/>
          <w:sz w:val="24"/>
          <w:szCs w:val="24"/>
        </w:rPr>
        <w:t xml:space="preserve"> 2</w:t>
      </w:r>
      <w:r w:rsidR="00C55421">
        <w:rPr>
          <w:rFonts w:ascii="Times New Roman" w:eastAsia="Calibri" w:hAnsi="Times New Roman"/>
          <w:sz w:val="24"/>
          <w:szCs w:val="24"/>
        </w:rPr>
        <w:t>023</w:t>
      </w:r>
      <w:r w:rsidR="00B653A0">
        <w:rPr>
          <w:rFonts w:ascii="Times New Roman" w:eastAsia="Calibri" w:hAnsi="Times New Roman"/>
          <w:sz w:val="24"/>
          <w:szCs w:val="24"/>
        </w:rPr>
        <w:t>.</w:t>
      </w:r>
      <w:r w:rsidR="00C55421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="00C55421">
        <w:rPr>
          <w:rFonts w:ascii="Times New Roman" w:eastAsia="Calibri" w:hAnsi="Times New Roman"/>
          <w:sz w:val="24"/>
          <w:szCs w:val="24"/>
        </w:rPr>
        <w:t>која</w:t>
      </w:r>
      <w:proofErr w:type="gramEnd"/>
      <w:r w:rsidR="00C55421">
        <w:rPr>
          <w:rFonts w:ascii="Times New Roman" w:eastAsia="Calibri" w:hAnsi="Times New Roman"/>
          <w:sz w:val="24"/>
          <w:szCs w:val="24"/>
        </w:rPr>
        <w:t xml:space="preserve"> износи 230,00</w:t>
      </w:r>
      <w:r w:rsidRPr="00B653A0">
        <w:rPr>
          <w:rFonts w:ascii="Times New Roman" w:eastAsia="Calibri" w:hAnsi="Times New Roman"/>
          <w:sz w:val="24"/>
          <w:szCs w:val="24"/>
        </w:rPr>
        <w:t xml:space="preserve"> динара по радном часу (у нето  износу).</w:t>
      </w:r>
    </w:p>
    <w:p w:rsidR="00E4708F" w:rsidRDefault="00E4708F">
      <w:pPr>
        <w:jc w:val="both"/>
        <w:rPr>
          <w:rFonts w:cs="Calibri"/>
        </w:rPr>
      </w:pPr>
    </w:p>
    <w:p w:rsidR="00E4708F" w:rsidRDefault="008964FC">
      <w:r>
        <w:rPr>
          <w:rFonts w:ascii="Times New Roman" w:hAnsi="Times New Roman"/>
          <w:b/>
          <w:sz w:val="24"/>
        </w:rPr>
        <w:t>7. ЗАДУЖЕНОСТ</w:t>
      </w:r>
    </w:p>
    <w:p w:rsidR="00E4708F" w:rsidRDefault="00E4708F"/>
    <w:p w:rsidR="00E4708F" w:rsidRPr="00936F65" w:rsidRDefault="00936F65">
      <w:proofErr w:type="gramStart"/>
      <w:r>
        <w:rPr>
          <w:rFonts w:ascii="Times New Roman" w:hAnsi="Times New Roman"/>
          <w:sz w:val="24"/>
        </w:rPr>
        <w:t>Пр</w:t>
      </w:r>
      <w:r w:rsidR="00B653A0"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дузеће нема обавеза по основу кредита.</w:t>
      </w:r>
      <w:proofErr w:type="gramEnd"/>
    </w:p>
    <w:p w:rsidR="00E4708F" w:rsidRDefault="00E4708F"/>
    <w:p w:rsidR="00A66E83" w:rsidRDefault="00A66E83" w:rsidP="00A66E83">
      <w:r>
        <w:rPr>
          <w:rFonts w:ascii="Times New Roman" w:hAnsi="Times New Roman"/>
          <w:b/>
          <w:sz w:val="24"/>
        </w:rPr>
        <w:t>8. ПЛАНИРАНА ФИНАНСИЈСКА СРЕДСТВА ЗА НАБАВКУ ДОБАРА, УСЛУГА И РАДОВА ЗА ОБАВЉАЊЕ ДЕЛАТНОСТИ, ТЕКУЋЕ И ИНВЕСТИЦИОНО ОДРЖАВАЊЕ И СРЕДСТВА ЗА ПОСЕБНЕ НАМЕНЕ</w:t>
      </w:r>
    </w:p>
    <w:p w:rsidR="00A66E83" w:rsidRDefault="00A66E83" w:rsidP="00A66E83"/>
    <w:p w:rsidR="00A66E83" w:rsidRDefault="007754A8" w:rsidP="00A66E83">
      <w:pPr>
        <w:jc w:val="both"/>
      </w:pPr>
      <w:proofErr w:type="gramStart"/>
      <w:r>
        <w:rPr>
          <w:rFonts w:ascii="Times New Roman" w:hAnsi="Times New Roman"/>
          <w:sz w:val="24"/>
        </w:rPr>
        <w:t>Програмом пословања за 2023</w:t>
      </w:r>
      <w:r w:rsidR="00A66E83">
        <w:rPr>
          <w:rFonts w:ascii="Times New Roman" w:hAnsi="Times New Roman"/>
          <w:sz w:val="24"/>
        </w:rPr>
        <w:t>.</w:t>
      </w:r>
      <w:proofErr w:type="gramEnd"/>
      <w:r w:rsidR="00A66E83">
        <w:rPr>
          <w:rFonts w:ascii="Times New Roman" w:hAnsi="Times New Roman"/>
          <w:sz w:val="24"/>
        </w:rPr>
        <w:t xml:space="preserve"> </w:t>
      </w:r>
      <w:proofErr w:type="gramStart"/>
      <w:r w:rsidR="00A66E83">
        <w:rPr>
          <w:rFonts w:ascii="Times New Roman" w:hAnsi="Times New Roman"/>
          <w:sz w:val="24"/>
        </w:rPr>
        <w:t>годину</w:t>
      </w:r>
      <w:proofErr w:type="gramEnd"/>
      <w:r w:rsidR="00A66E83">
        <w:rPr>
          <w:rFonts w:ascii="Times New Roman" w:hAnsi="Times New Roman"/>
          <w:sz w:val="24"/>
        </w:rPr>
        <w:t xml:space="preserve"> је обухваћена табела планираних финансијских средстава за обављање делатности, за текуће и инвестиционо одржавање. </w:t>
      </w:r>
      <w:proofErr w:type="gramStart"/>
      <w:r w:rsidR="00A66E83">
        <w:rPr>
          <w:rFonts w:ascii="Times New Roman" w:hAnsi="Times New Roman"/>
          <w:sz w:val="24"/>
        </w:rPr>
        <w:t>Планирана су средства за одржавање ко</w:t>
      </w:r>
      <w:r>
        <w:rPr>
          <w:rFonts w:ascii="Times New Roman" w:hAnsi="Times New Roman"/>
          <w:sz w:val="24"/>
        </w:rPr>
        <w:t>муналне опреме, возног парка.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 w:rsidR="00A66E83">
        <w:rPr>
          <w:rFonts w:ascii="Times New Roman" w:hAnsi="Times New Roman"/>
          <w:sz w:val="24"/>
        </w:rPr>
        <w:t>Највећи износ планираних средстава се односи на сектор Водовод и канализација.</w:t>
      </w:r>
      <w:proofErr w:type="gramEnd"/>
    </w:p>
    <w:p w:rsidR="00A66E83" w:rsidRDefault="00A66E83" w:rsidP="00A66E83">
      <w:pPr>
        <w:jc w:val="both"/>
      </w:pPr>
    </w:p>
    <w:p w:rsidR="00A66E83" w:rsidRDefault="007754A8" w:rsidP="00A66E83">
      <w:pPr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У 2022</w:t>
      </w:r>
      <w:r w:rsidR="00A66E83">
        <w:rPr>
          <w:rFonts w:ascii="Times New Roman" w:hAnsi="Times New Roman"/>
          <w:sz w:val="24"/>
        </w:rPr>
        <w:t>.</w:t>
      </w:r>
      <w:proofErr w:type="gramEnd"/>
      <w:r w:rsidR="00A66E83">
        <w:rPr>
          <w:rFonts w:ascii="Times New Roman" w:hAnsi="Times New Roman"/>
          <w:sz w:val="24"/>
        </w:rPr>
        <w:t xml:space="preserve"> </w:t>
      </w:r>
      <w:proofErr w:type="gramStart"/>
      <w:r w:rsidR="00A66E83">
        <w:rPr>
          <w:rFonts w:ascii="Times New Roman" w:hAnsi="Times New Roman"/>
          <w:sz w:val="24"/>
        </w:rPr>
        <w:t>години</w:t>
      </w:r>
      <w:proofErr w:type="gramEnd"/>
      <w:r w:rsidR="00A66E83">
        <w:rPr>
          <w:rFonts w:ascii="Times New Roman" w:hAnsi="Times New Roman"/>
          <w:sz w:val="24"/>
        </w:rPr>
        <w:t xml:space="preserve"> нису планиране набавке путничких возила, </w:t>
      </w:r>
      <w:r>
        <w:rPr>
          <w:rFonts w:ascii="Times New Roman" w:hAnsi="Times New Roman"/>
          <w:sz w:val="24"/>
        </w:rPr>
        <w:t>а ни Програмом пословања за 2023</w:t>
      </w:r>
      <w:r w:rsidR="00A66E83">
        <w:rPr>
          <w:rFonts w:ascii="Times New Roman" w:hAnsi="Times New Roman"/>
          <w:sz w:val="24"/>
        </w:rPr>
        <w:t xml:space="preserve">. </w:t>
      </w:r>
      <w:proofErr w:type="gramStart"/>
      <w:r w:rsidR="00A66E83">
        <w:rPr>
          <w:rFonts w:ascii="Times New Roman" w:hAnsi="Times New Roman"/>
          <w:sz w:val="24"/>
        </w:rPr>
        <w:t>годину</w:t>
      </w:r>
      <w:proofErr w:type="gramEnd"/>
      <w:r w:rsidR="00A66E83">
        <w:rPr>
          <w:rFonts w:ascii="Times New Roman" w:hAnsi="Times New Roman"/>
          <w:sz w:val="24"/>
        </w:rPr>
        <w:t xml:space="preserve"> се не предвиђају.   </w:t>
      </w:r>
    </w:p>
    <w:p w:rsidR="00A66E83" w:rsidRDefault="00A66E83" w:rsidP="00A66E83">
      <w:pPr>
        <w:jc w:val="both"/>
        <w:rPr>
          <w:rFonts w:ascii="Times New Roman" w:hAnsi="Times New Roman"/>
          <w:sz w:val="24"/>
        </w:rPr>
      </w:pPr>
    </w:p>
    <w:tbl>
      <w:tblPr>
        <w:tblW w:w="904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828"/>
        <w:gridCol w:w="5521"/>
        <w:gridCol w:w="2696"/>
      </w:tblGrid>
      <w:tr w:rsidR="00A66E83" w:rsidTr="00003EC1">
        <w:trPr>
          <w:trHeight w:val="604"/>
        </w:trPr>
        <w:tc>
          <w:tcPr>
            <w:tcW w:w="828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Р.бр</w:t>
            </w:r>
          </w:p>
        </w:tc>
        <w:tc>
          <w:tcPr>
            <w:tcW w:w="5521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ПОЗИЦИЈА</w:t>
            </w:r>
          </w:p>
        </w:tc>
        <w:tc>
          <w:tcPr>
            <w:tcW w:w="2696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7754A8"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План за 2023</w:t>
            </w:r>
            <w:r w:rsidR="00A66E83">
              <w:rPr>
                <w:rFonts w:ascii="Times New Roman" w:hAnsi="Times New Roman"/>
                <w:b/>
                <w:sz w:val="24"/>
              </w:rPr>
              <w:t>. годину</w:t>
            </w:r>
          </w:p>
        </w:tc>
      </w:tr>
      <w:tr w:rsidR="00A66E83" w:rsidTr="00003EC1">
        <w:trPr>
          <w:trHeight w:val="332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</w:pPr>
            <w:r>
              <w:rPr>
                <w:rFonts w:ascii="Times New Roman" w:hAnsi="Times New Roman"/>
                <w:sz w:val="24"/>
              </w:rPr>
              <w:t> I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r>
              <w:rPr>
                <w:rFonts w:ascii="Times New Roman" w:hAnsi="Times New Roman"/>
                <w:b/>
                <w:sz w:val="24"/>
              </w:rPr>
              <w:t>ДОБРА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</w:tr>
      <w:tr w:rsidR="00A66E83" w:rsidTr="00003EC1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Цвеће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6733E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A66E83">
              <w:rPr>
                <w:rFonts w:ascii="Times New Roman" w:hAnsi="Times New Roman"/>
                <w:sz w:val="24"/>
                <w:szCs w:val="24"/>
              </w:rPr>
              <w:t>0.000,00</w:t>
            </w:r>
          </w:p>
        </w:tc>
      </w:tr>
      <w:tr w:rsidR="00A66E83" w:rsidTr="00003EC1">
        <w:trPr>
          <w:trHeight w:val="302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Pr="006733E1" w:rsidRDefault="006733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Дуваљка за лишће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6733E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A66E83">
              <w:rPr>
                <w:rFonts w:ascii="Times New Roman" w:hAnsi="Times New Roman"/>
                <w:sz w:val="24"/>
                <w:szCs w:val="24"/>
              </w:rPr>
              <w:t>0.000,00</w:t>
            </w:r>
          </w:p>
        </w:tc>
      </w:tr>
      <w:tr w:rsidR="00A66E83" w:rsidTr="00003EC1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Pr="008C5A6A" w:rsidRDefault="008C5A6A">
            <w:pPr>
              <w:jc w:val="center"/>
            </w:pPr>
            <w:r>
              <w:rPr>
                <w:rFonts w:ascii="Times New Roman" w:hAnsi="Times New Roman"/>
                <w:bCs/>
                <w:sz w:val="24"/>
                <w:shd w:val="clear" w:color="auto" w:fill="FFFFFF"/>
              </w:rPr>
              <w:t>3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Тримери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6733E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A66E83">
              <w:rPr>
                <w:rFonts w:ascii="Times New Roman" w:hAnsi="Times New Roman"/>
                <w:sz w:val="24"/>
                <w:szCs w:val="24"/>
              </w:rPr>
              <w:t>00.000,00</w:t>
            </w:r>
          </w:p>
        </w:tc>
      </w:tr>
      <w:tr w:rsidR="00A66E83" w:rsidTr="00003EC1">
        <w:trPr>
          <w:trHeight w:val="322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Pr="008C5A6A" w:rsidRDefault="008C5A6A">
            <w:pPr>
              <w:jc w:val="center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Pr="00A14B07" w:rsidRDefault="00A14B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Трошкови канцеларијског материјала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Pr="00A14B07" w:rsidRDefault="00A14B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200.000,00</w:t>
            </w:r>
          </w:p>
        </w:tc>
      </w:tr>
      <w:tr w:rsidR="00A66E83" w:rsidTr="00003EC1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Pr="008C5A6A" w:rsidRDefault="008C5A6A">
            <w:pPr>
              <w:jc w:val="center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Мазиво 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Pr="006733E1" w:rsidRDefault="006733E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550.000,00</w:t>
            </w:r>
          </w:p>
        </w:tc>
      </w:tr>
      <w:tr w:rsidR="00A66E83" w:rsidTr="00003EC1">
        <w:trPr>
          <w:trHeight w:val="395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Pr="008C5A6A" w:rsidRDefault="008C5A6A">
            <w:pPr>
              <w:jc w:val="center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Материјал за гасну инсталацију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6733E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  <w:r w:rsidR="00A66E83">
              <w:rPr>
                <w:rFonts w:ascii="Times New Roman" w:hAnsi="Times New Roman"/>
                <w:sz w:val="24"/>
                <w:szCs w:val="24"/>
              </w:rPr>
              <w:t>0.000,00</w:t>
            </w:r>
          </w:p>
        </w:tc>
      </w:tr>
      <w:tr w:rsidR="00A66E83" w:rsidTr="00003EC1">
        <w:trPr>
          <w:trHeight w:val="412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Pr="008C5A6A" w:rsidRDefault="008C5A6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Резервни делови за возила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6733E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  <w:r w:rsidR="00A66E83">
              <w:rPr>
                <w:rFonts w:ascii="Times New Roman" w:hAnsi="Times New Roman"/>
                <w:sz w:val="24"/>
                <w:szCs w:val="24"/>
              </w:rPr>
              <w:t>0.000,00</w:t>
            </w:r>
          </w:p>
        </w:tc>
      </w:tr>
      <w:tr w:rsidR="00A66E83" w:rsidTr="00003EC1">
        <w:trPr>
          <w:trHeight w:val="412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Pr="008C5A6A" w:rsidRDefault="008C5A6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Мерно регулациони сетови за гас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2.000.000,00</w:t>
            </w:r>
          </w:p>
        </w:tc>
      </w:tr>
      <w:tr w:rsidR="00A66E83" w:rsidTr="00003EC1">
        <w:trPr>
          <w:trHeight w:val="293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Pr="008C5A6A" w:rsidRDefault="008C5A6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Гориво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6733E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</w:t>
            </w:r>
            <w:r w:rsidR="00A66E83">
              <w:rPr>
                <w:rFonts w:ascii="Times New Roman" w:hAnsi="Times New Roman"/>
                <w:sz w:val="24"/>
                <w:szCs w:val="24"/>
              </w:rPr>
              <w:t>00.000,00</w:t>
            </w:r>
          </w:p>
        </w:tc>
      </w:tr>
      <w:tr w:rsidR="00A66E83" w:rsidTr="00003EC1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Pr="008C5A6A" w:rsidRDefault="008C5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Default="00A66E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ХТЗ опрема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Pr="00A14B07" w:rsidRDefault="00A14B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700.000,00</w:t>
            </w:r>
          </w:p>
        </w:tc>
      </w:tr>
      <w:tr w:rsidR="00A66E83" w:rsidTr="00003EC1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Pr="008C5A6A" w:rsidRDefault="008C5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Пумпе за водовод и канализацију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900.000,00</w:t>
            </w:r>
          </w:p>
        </w:tc>
      </w:tr>
      <w:tr w:rsidR="00A66E83" w:rsidTr="00003EC1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Pr="008C5A6A" w:rsidRDefault="008C5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Набавка хлоринатора  са пуштањем у рад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600.000,00</w:t>
            </w:r>
          </w:p>
        </w:tc>
      </w:tr>
      <w:tr w:rsidR="006733E1" w:rsidTr="00003EC1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8C5A6A" w:rsidRDefault="008C5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733E1" w:rsidRPr="006733E1" w:rsidRDefault="006733E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Набавка електромагнетног мерача протока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733E1" w:rsidRPr="006733E1" w:rsidRDefault="006733E1" w:rsidP="00A14B0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500.000,00</w:t>
            </w:r>
          </w:p>
        </w:tc>
      </w:tr>
      <w:tr w:rsidR="00A66E83" w:rsidTr="00003EC1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Pr="008C5A6A" w:rsidRDefault="008C5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Набавка надзорног система бунара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 w:rsidP="00A14B0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2.000.000,00</w:t>
            </w:r>
          </w:p>
        </w:tc>
      </w:tr>
      <w:tr w:rsidR="00A66E83" w:rsidTr="00003EC1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Pr="008C5A6A" w:rsidRDefault="008C5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Материјал за водовод и канализацију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6733E1" w:rsidP="00A14B0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3.00</w:t>
            </w:r>
            <w:r w:rsidR="00A66E83">
              <w:rPr>
                <w:rFonts w:ascii="Times New Roman" w:hAnsi="Times New Roman"/>
                <w:color w:val="000000"/>
                <w:sz w:val="24"/>
                <w:szCs w:val="24"/>
              </w:rPr>
              <w:t>0.000,00</w:t>
            </w:r>
          </w:p>
        </w:tc>
      </w:tr>
      <w:tr w:rsidR="00A66E83" w:rsidTr="00003EC1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Pr="008C5A6A" w:rsidRDefault="008C5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Mатеријал за грађевинске радове 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14B07" w:rsidP="00A14B0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  <w:r w:rsidR="00A66E83">
              <w:rPr>
                <w:rFonts w:ascii="Times New Roman" w:hAnsi="Times New Roman"/>
                <w:color w:val="000000"/>
                <w:sz w:val="24"/>
                <w:szCs w:val="24"/>
              </w:rPr>
              <w:t>00.000,00</w:t>
            </w:r>
          </w:p>
        </w:tc>
      </w:tr>
      <w:tr w:rsidR="00A66E83" w:rsidTr="00003EC1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E83" w:rsidRPr="008C5A6A" w:rsidRDefault="008C5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A66E83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Набавка натријумхипохлорита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66E83" w:rsidRDefault="006733E1" w:rsidP="00A14B0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A66E83">
              <w:rPr>
                <w:rFonts w:ascii="Times New Roman" w:hAnsi="Times New Roman"/>
                <w:color w:val="000000"/>
                <w:sz w:val="24"/>
                <w:szCs w:val="24"/>
              </w:rPr>
              <w:t>00.000,00</w:t>
            </w:r>
          </w:p>
        </w:tc>
      </w:tr>
      <w:tr w:rsidR="006733E1" w:rsidTr="00003EC1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8C5A6A" w:rsidRDefault="008C5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733E1" w:rsidRPr="006733E1" w:rsidRDefault="006733E1" w:rsidP="00C358E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Набавка водомера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733E1" w:rsidRPr="006733E1" w:rsidRDefault="006733E1" w:rsidP="00A14B0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350.000,00</w:t>
            </w:r>
          </w:p>
        </w:tc>
      </w:tr>
      <w:tr w:rsidR="006733E1" w:rsidTr="00003EC1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8C5A6A" w:rsidRDefault="008C5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733E1" w:rsidRPr="006733E1" w:rsidRDefault="006733E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Набавка адаптера за водомере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733E1" w:rsidRDefault="006733E1" w:rsidP="00A14B0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500.000,00</w:t>
            </w:r>
          </w:p>
        </w:tc>
      </w:tr>
      <w:tr w:rsidR="006733E1" w:rsidTr="00003EC1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8C5A6A" w:rsidRDefault="008C5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733E1" w:rsidRDefault="006733E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Материјал за браварске радове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733E1" w:rsidRDefault="00A14B07" w:rsidP="00A14B0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5</w:t>
            </w:r>
            <w:r w:rsidR="006733E1">
              <w:rPr>
                <w:rFonts w:ascii="Times New Roman" w:hAnsi="Times New Roman"/>
                <w:color w:val="000000"/>
                <w:sz w:val="24"/>
                <w:szCs w:val="24"/>
              </w:rPr>
              <w:t>00.000,00 </w:t>
            </w:r>
          </w:p>
        </w:tc>
      </w:tr>
      <w:tr w:rsidR="006733E1" w:rsidTr="00003EC1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8C5A6A" w:rsidRDefault="008C5A6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F55C29" w:rsidRDefault="00F55C29">
            <w:pPr>
              <w:rPr>
                <w:rFonts w:ascii="Times New Roman" w:hAnsi="Times New Roman"/>
                <w:bCs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hd w:val="clear" w:color="auto" w:fill="FFFFFF"/>
              </w:rPr>
              <w:t>Електрична енергија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F55C29" w:rsidRDefault="00A40F92" w:rsidP="00A14B07">
            <w:pPr>
              <w:jc w:val="right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9.000.000,00</w:t>
            </w:r>
          </w:p>
        </w:tc>
      </w:tr>
      <w:tr w:rsidR="006733E1" w:rsidTr="00003EC1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8C5A6A" w:rsidRDefault="008C5A6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6733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Триминит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6733E1" w:rsidRDefault="006733E1" w:rsidP="00A14B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150.000,00</w:t>
            </w:r>
          </w:p>
        </w:tc>
      </w:tr>
      <w:tr w:rsidR="006733E1" w:rsidTr="00003EC1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8C5A6A" w:rsidRDefault="008C5A6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6733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Ситан инвентар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8C5A6A" w:rsidRDefault="008C5A6A" w:rsidP="00A14B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600.000,00</w:t>
            </w:r>
          </w:p>
        </w:tc>
      </w:tr>
      <w:tr w:rsidR="006733E1" w:rsidTr="00003EC1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8C5A6A" w:rsidRDefault="008C5A6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6733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за хигијену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8C5A6A" w:rsidRDefault="008C5A6A" w:rsidP="00A14B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170.000,00</w:t>
            </w:r>
          </w:p>
        </w:tc>
      </w:tr>
      <w:tr w:rsidR="006733E1" w:rsidTr="00003EC1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6733E1">
            <w:pPr>
              <w:jc w:val="center"/>
            </w:pPr>
            <w:r>
              <w:rPr>
                <w:rFonts w:ascii="Times New Roman" w:hAnsi="Times New Roman"/>
                <w:sz w:val="24"/>
              </w:rPr>
              <w:t> 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6733E1">
            <w:r>
              <w:rPr>
                <w:rFonts w:ascii="Times New Roman" w:hAnsi="Times New Roman"/>
                <w:sz w:val="24"/>
              </w:rPr>
              <w:t> У К У П Н О: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A40F92" w:rsidRDefault="00A40F92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32.770.000,00</w:t>
            </w:r>
          </w:p>
        </w:tc>
      </w:tr>
      <w:tr w:rsidR="006733E1" w:rsidTr="00003EC1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6733E1">
            <w:pPr>
              <w:jc w:val="center"/>
            </w:pPr>
            <w:r>
              <w:rPr>
                <w:rFonts w:ascii="Times New Roman" w:hAnsi="Times New Roman"/>
                <w:sz w:val="24"/>
              </w:rPr>
              <w:t> II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6733E1">
            <w:r>
              <w:rPr>
                <w:rFonts w:ascii="Times New Roman" w:hAnsi="Times New Roman"/>
                <w:b/>
                <w:sz w:val="24"/>
              </w:rPr>
              <w:t>УСЛУГЕ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6733E1">
            <w:pPr>
              <w:jc w:val="right"/>
            </w:pPr>
            <w:r>
              <w:rPr>
                <w:rFonts w:ascii="Times New Roman" w:hAnsi="Times New Roman"/>
                <w:b/>
                <w:sz w:val="24"/>
              </w:rPr>
              <w:t> </w:t>
            </w:r>
          </w:p>
        </w:tc>
      </w:tr>
      <w:tr w:rsidR="006733E1" w:rsidTr="00003EC1">
        <w:trPr>
          <w:trHeight w:val="350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6733E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6733E1">
            <w:r>
              <w:rPr>
                <w:rFonts w:ascii="Times New Roman" w:hAnsi="Times New Roman"/>
                <w:sz w:val="24"/>
                <w:szCs w:val="24"/>
              </w:rPr>
              <w:t>Услуга вађења пањева и сечења дрва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2C214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6733E1">
              <w:rPr>
                <w:rFonts w:ascii="Times New Roman" w:hAnsi="Times New Roman"/>
                <w:sz w:val="24"/>
                <w:szCs w:val="24"/>
              </w:rPr>
              <w:t>00.000,00</w:t>
            </w:r>
          </w:p>
        </w:tc>
      </w:tr>
      <w:tr w:rsidR="006733E1" w:rsidTr="00003EC1">
        <w:trPr>
          <w:trHeight w:val="588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6733E1">
            <w:pPr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6733E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Поправка тримера моторне тестере, телескоп тестере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2C214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6733E1">
              <w:rPr>
                <w:rFonts w:ascii="Times New Roman" w:hAnsi="Times New Roman"/>
                <w:sz w:val="24"/>
                <w:szCs w:val="24"/>
              </w:rPr>
              <w:t>00.000,00</w:t>
            </w:r>
          </w:p>
        </w:tc>
      </w:tr>
      <w:tr w:rsidR="006733E1" w:rsidTr="00003EC1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BD7A71" w:rsidRDefault="00BD7A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733E1" w:rsidRDefault="006733E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Услуга надзора над резервама подземних вода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733E1" w:rsidRDefault="006733E1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450.000,00</w:t>
            </w:r>
          </w:p>
        </w:tc>
      </w:tr>
      <w:tr w:rsidR="006733E1" w:rsidTr="00003EC1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BD7A71" w:rsidRDefault="00BD7A71">
            <w:pPr>
              <w:jc w:val="center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733E1" w:rsidRDefault="006733E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Услуга  чишћења објеката канализације канал џетом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733E1" w:rsidRDefault="002C2141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6733E1">
              <w:rPr>
                <w:rFonts w:ascii="Times New Roman" w:hAnsi="Times New Roman"/>
                <w:color w:val="000000"/>
                <w:sz w:val="24"/>
                <w:szCs w:val="24"/>
              </w:rPr>
              <w:t>00.000,00</w:t>
            </w:r>
          </w:p>
        </w:tc>
      </w:tr>
      <w:tr w:rsidR="006733E1" w:rsidTr="00003EC1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BD7A71" w:rsidRDefault="00BD7A71">
            <w:pPr>
              <w:jc w:val="center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733E1" w:rsidRDefault="006733E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Баждарење водомера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733E1" w:rsidRDefault="00A14B07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  <w:r w:rsidR="006733E1">
              <w:rPr>
                <w:rFonts w:ascii="Times New Roman" w:hAnsi="Times New Roman"/>
                <w:color w:val="000000"/>
                <w:sz w:val="24"/>
                <w:szCs w:val="24"/>
              </w:rPr>
              <w:t>00.000,00</w:t>
            </w:r>
          </w:p>
        </w:tc>
      </w:tr>
      <w:tr w:rsidR="006733E1" w:rsidTr="00003EC1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BD7A71" w:rsidRDefault="00BD7A71">
            <w:pPr>
              <w:jc w:val="center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733E1" w:rsidRDefault="006733E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Анализа воде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733E1" w:rsidRDefault="006733E1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2.500.000,00</w:t>
            </w:r>
          </w:p>
        </w:tc>
      </w:tr>
      <w:tr w:rsidR="006733E1" w:rsidTr="00003EC1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BD7A71" w:rsidRDefault="00BD7A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733E1" w:rsidRDefault="006733E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Aнализа отпадне воде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733E1" w:rsidRDefault="002C2141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6733E1">
              <w:rPr>
                <w:rFonts w:ascii="Times New Roman" w:hAnsi="Times New Roman"/>
                <w:color w:val="000000"/>
                <w:sz w:val="24"/>
                <w:szCs w:val="24"/>
              </w:rPr>
              <w:t>0.000,00</w:t>
            </w:r>
          </w:p>
        </w:tc>
      </w:tr>
      <w:tr w:rsidR="006733E1" w:rsidTr="00003EC1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BD7A71" w:rsidRDefault="00BD7A7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733E1" w:rsidRDefault="006733E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Ремонт  пумпи за водовод и канализацију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733E1" w:rsidRDefault="007F611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1.7</w:t>
            </w:r>
            <w:r w:rsidR="006733E1">
              <w:rPr>
                <w:rFonts w:ascii="Times New Roman" w:hAnsi="Times New Roman"/>
                <w:color w:val="000000"/>
                <w:sz w:val="24"/>
                <w:szCs w:val="24"/>
              </w:rPr>
              <w:t>00.000,00</w:t>
            </w:r>
          </w:p>
        </w:tc>
      </w:tr>
      <w:tr w:rsidR="006733E1" w:rsidTr="00003EC1">
        <w:trPr>
          <w:trHeight w:val="317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BD7A71" w:rsidRDefault="00BD7A71">
            <w:pPr>
              <w:jc w:val="center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733E1" w:rsidRDefault="006733E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Накнада за закуп сервера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733E1" w:rsidRDefault="007F611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  <w:r w:rsidR="006733E1">
              <w:rPr>
                <w:rFonts w:ascii="Times New Roman" w:hAnsi="Times New Roman"/>
                <w:color w:val="000000"/>
                <w:sz w:val="24"/>
                <w:szCs w:val="24"/>
              </w:rPr>
              <w:t>0.000,00</w:t>
            </w:r>
          </w:p>
        </w:tc>
      </w:tr>
      <w:tr w:rsidR="006733E1" w:rsidTr="00003EC1">
        <w:trPr>
          <w:trHeight w:val="356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BD7A71" w:rsidRDefault="00AD1C7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BD7A71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733E1" w:rsidRDefault="006733E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Накнада за пренос података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733E1" w:rsidRDefault="006733E1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1.500.000,00</w:t>
            </w:r>
          </w:p>
        </w:tc>
      </w:tr>
      <w:tr w:rsidR="006733E1" w:rsidTr="00003EC1">
        <w:trPr>
          <w:trHeight w:val="198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BD7A71" w:rsidRDefault="00AD1C79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</w:t>
            </w:r>
            <w:r w:rsidR="00BD7A71">
              <w:rPr>
                <w:rFonts w:ascii="Times New Roman" w:hAnsi="Times New Roman"/>
                <w:bCs/>
                <w:sz w:val="24"/>
              </w:rPr>
              <w:t>1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733E1" w:rsidRDefault="006733E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Очитавање водомера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733E1" w:rsidRDefault="006733E1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750.000,00</w:t>
            </w:r>
          </w:p>
        </w:tc>
      </w:tr>
      <w:tr w:rsidR="006733E1" w:rsidTr="00003EC1">
        <w:trPr>
          <w:trHeight w:val="345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BD7A71" w:rsidRDefault="00AD1C79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</w:t>
            </w:r>
            <w:r w:rsidR="00BD7A71">
              <w:rPr>
                <w:rFonts w:ascii="Times New Roman" w:hAnsi="Times New Roman"/>
                <w:bCs/>
                <w:sz w:val="24"/>
              </w:rPr>
              <w:t>2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733E1" w:rsidRPr="007F6114" w:rsidRDefault="007F611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Преправка фекалног возила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733E1" w:rsidRDefault="007F6114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5.0</w:t>
            </w:r>
            <w:r w:rsidR="006733E1">
              <w:rPr>
                <w:rFonts w:ascii="Times New Roman" w:hAnsi="Times New Roman"/>
                <w:color w:val="000000"/>
                <w:sz w:val="24"/>
                <w:szCs w:val="24"/>
              </w:rPr>
              <w:t>00.000,00</w:t>
            </w:r>
          </w:p>
        </w:tc>
      </w:tr>
      <w:tr w:rsidR="007F6114" w:rsidTr="00003EC1">
        <w:trPr>
          <w:trHeight w:val="264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6114" w:rsidRPr="00BD7A71" w:rsidRDefault="00AD1C79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</w:t>
            </w:r>
            <w:r w:rsidR="00BD7A71">
              <w:rPr>
                <w:rFonts w:ascii="Times New Roman" w:hAnsi="Times New Roman"/>
                <w:bCs/>
                <w:sz w:val="24"/>
              </w:rPr>
              <w:t>3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6114" w:rsidRPr="007F6114" w:rsidRDefault="007F6114">
            <w:pPr>
              <w:rPr>
                <w:rFonts w:ascii="Times New Roman" w:hAnsi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Електро радови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F6114" w:rsidRPr="007F6114" w:rsidRDefault="007F6114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600.000,00</w:t>
            </w:r>
          </w:p>
        </w:tc>
      </w:tr>
      <w:tr w:rsidR="006733E1" w:rsidTr="00003EC1">
        <w:trPr>
          <w:trHeight w:val="264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BD7A71" w:rsidRDefault="00AD1C79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</w:t>
            </w:r>
            <w:r w:rsidR="00BD7A71">
              <w:rPr>
                <w:rFonts w:ascii="Times New Roman" w:hAnsi="Times New Roman"/>
                <w:bCs/>
                <w:sz w:val="24"/>
              </w:rPr>
              <w:t>4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6733E1">
            <w:pPr>
              <w:rPr>
                <w:rFonts w:ascii="Times New Roman" w:hAnsi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Сервис и баждарење гасомера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A14B07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6733E1">
              <w:rPr>
                <w:rFonts w:ascii="Times New Roman" w:hAnsi="Times New Roman"/>
                <w:bCs/>
                <w:sz w:val="24"/>
                <w:szCs w:val="24"/>
              </w:rPr>
              <w:t>00.000,00</w:t>
            </w:r>
          </w:p>
        </w:tc>
      </w:tr>
      <w:tr w:rsidR="006733E1" w:rsidTr="00003EC1">
        <w:trPr>
          <w:trHeight w:val="270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BD7A71" w:rsidRDefault="00AD1C79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</w:t>
            </w:r>
            <w:r w:rsidR="00BD7A71">
              <w:rPr>
                <w:rFonts w:ascii="Times New Roman" w:hAnsi="Times New Roman"/>
                <w:bCs/>
                <w:sz w:val="24"/>
              </w:rPr>
              <w:t>5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6733E1">
            <w:pPr>
              <w:rPr>
                <w:rFonts w:ascii="Times New Roman" w:hAnsi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Текуће одржавање механизације и сервис возила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7F6114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6733E1">
              <w:rPr>
                <w:rFonts w:ascii="Times New Roman" w:hAnsi="Times New Roman"/>
                <w:bCs/>
                <w:sz w:val="24"/>
                <w:szCs w:val="24"/>
              </w:rPr>
              <w:t>00.000,00</w:t>
            </w:r>
          </w:p>
        </w:tc>
      </w:tr>
      <w:tr w:rsidR="006733E1" w:rsidTr="00003EC1">
        <w:trPr>
          <w:trHeight w:val="274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BD7A71" w:rsidRDefault="006733E1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</w:t>
            </w:r>
            <w:r w:rsidR="00BD7A71">
              <w:rPr>
                <w:rFonts w:ascii="Times New Roman" w:hAnsi="Times New Roman"/>
                <w:bCs/>
                <w:sz w:val="24"/>
              </w:rPr>
              <w:t>6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6733E1">
            <w:pPr>
              <w:rPr>
                <w:rFonts w:ascii="Times New Roman" w:hAnsi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Вулканизерске услуге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7F6114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="006733E1">
              <w:rPr>
                <w:rFonts w:ascii="Times New Roman" w:hAnsi="Times New Roman"/>
                <w:bCs/>
                <w:sz w:val="24"/>
                <w:szCs w:val="24"/>
              </w:rPr>
              <w:t>0.000,00</w:t>
            </w:r>
          </w:p>
        </w:tc>
      </w:tr>
      <w:tr w:rsidR="006733E1" w:rsidTr="00003EC1">
        <w:trPr>
          <w:trHeight w:val="250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BD7A71" w:rsidRDefault="00AD1C79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</w:t>
            </w:r>
            <w:r w:rsidR="00BD7A71">
              <w:rPr>
                <w:rFonts w:ascii="Times New Roman" w:hAnsi="Times New Roman"/>
                <w:bCs/>
                <w:sz w:val="24"/>
              </w:rPr>
              <w:t>7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6733E1">
            <w:pPr>
              <w:rPr>
                <w:rFonts w:ascii="Times New Roman" w:hAnsi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Електросервис возила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7F6114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6733E1">
              <w:rPr>
                <w:rFonts w:ascii="Times New Roman" w:hAnsi="Times New Roman"/>
                <w:bCs/>
                <w:sz w:val="24"/>
                <w:szCs w:val="24"/>
              </w:rPr>
              <w:t>0.000,00</w:t>
            </w:r>
          </w:p>
        </w:tc>
      </w:tr>
      <w:tr w:rsidR="006733E1" w:rsidTr="00003EC1">
        <w:trPr>
          <w:trHeight w:val="255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BD7A71" w:rsidRDefault="00BD7A71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18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6733E1">
            <w:pPr>
              <w:rPr>
                <w:rFonts w:ascii="Times New Roman" w:hAnsi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Пуњење одорантом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6733E1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300.000,00</w:t>
            </w:r>
          </w:p>
        </w:tc>
      </w:tr>
      <w:tr w:rsidR="006733E1" w:rsidTr="00003EC1">
        <w:trPr>
          <w:trHeight w:val="256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BD7A71" w:rsidRDefault="00BD7A71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19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6733E1">
            <w:pPr>
              <w:rPr>
                <w:rFonts w:ascii="Times New Roman" w:hAnsi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Трошкова прегледа димњака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7F6114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="006733E1">
              <w:rPr>
                <w:rFonts w:ascii="Times New Roman" w:hAnsi="Times New Roman"/>
                <w:bCs/>
                <w:sz w:val="24"/>
                <w:szCs w:val="24"/>
              </w:rPr>
              <w:t>0.000,00</w:t>
            </w:r>
          </w:p>
        </w:tc>
      </w:tr>
      <w:tr w:rsidR="006733E1" w:rsidTr="00003EC1">
        <w:trPr>
          <w:trHeight w:val="552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BD7A71" w:rsidRDefault="00AD1C79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</w:t>
            </w:r>
            <w:r w:rsidR="00BD7A71">
              <w:rPr>
                <w:rFonts w:ascii="Times New Roman" w:hAnsi="Times New Roman"/>
                <w:bCs/>
                <w:sz w:val="24"/>
              </w:rPr>
              <w:t>0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6733E1">
            <w:r>
              <w:rPr>
                <w:rFonts w:ascii="Times New Roman" w:hAnsi="Times New Roman"/>
                <w:bCs/>
                <w:color w:val="000000"/>
                <w:sz w:val="24"/>
              </w:rPr>
              <w:t>Трошкови полагања стручног испита за послове одржавање дистр. гасне мреже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6733E1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60.000,00</w:t>
            </w:r>
          </w:p>
        </w:tc>
      </w:tr>
      <w:tr w:rsidR="006733E1" w:rsidTr="00003EC1">
        <w:trPr>
          <w:trHeight w:val="604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BD7A71" w:rsidRDefault="00AD1C79" w:rsidP="00BD7A71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lastRenderedPageBreak/>
              <w:t>2</w:t>
            </w:r>
            <w:r w:rsidR="00BD7A71">
              <w:rPr>
                <w:rFonts w:ascii="Times New Roman" w:hAnsi="Times New Roman"/>
                <w:bCs/>
                <w:sz w:val="24"/>
              </w:rPr>
              <w:t>1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6733E1">
            <w:pPr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 xml:space="preserve">Услуге одржавања система телеметрије за гасна мерила са мехом                                    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33E1" w:rsidRDefault="006733E1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60.000,00</w:t>
            </w:r>
          </w:p>
          <w:p w:rsidR="006733E1" w:rsidRDefault="006733E1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733E1" w:rsidTr="00003EC1">
        <w:trPr>
          <w:trHeight w:val="384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BD7A71" w:rsidRDefault="006733E1">
            <w:pPr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   </w:t>
            </w:r>
            <w:r w:rsidR="00AD1C79">
              <w:rPr>
                <w:rFonts w:ascii="Times New Roman" w:hAnsi="Times New Roman"/>
                <w:bCs/>
                <w:sz w:val="24"/>
              </w:rPr>
              <w:t>2</w:t>
            </w:r>
            <w:r w:rsidR="00BD7A71">
              <w:rPr>
                <w:rFonts w:ascii="Times New Roman" w:hAnsi="Times New Roman"/>
                <w:bCs/>
                <w:sz w:val="24"/>
              </w:rPr>
              <w:t>2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A14B07" w:rsidRDefault="006733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Одржавање мрежног система-рачунара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A14B07" w:rsidRDefault="00A14B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60.000,00</w:t>
            </w:r>
          </w:p>
        </w:tc>
      </w:tr>
      <w:tr w:rsidR="006733E1" w:rsidTr="00003EC1">
        <w:trPr>
          <w:trHeight w:val="356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BD7A71" w:rsidRDefault="00AD1C79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</w:t>
            </w:r>
            <w:r w:rsidR="00BD7A71">
              <w:rPr>
                <w:rFonts w:ascii="Times New Roman" w:hAnsi="Times New Roman"/>
                <w:bCs/>
                <w:sz w:val="24"/>
              </w:rPr>
              <w:t>3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A14B07" w:rsidRDefault="00A14B0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Услуге по уговору Диалтецх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A14B07" w:rsidRDefault="00A14B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100.000,00</w:t>
            </w:r>
          </w:p>
        </w:tc>
      </w:tr>
      <w:tr w:rsidR="006733E1" w:rsidTr="00003EC1">
        <w:trPr>
          <w:trHeight w:val="356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BD7A71" w:rsidRDefault="00AD1C79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</w:t>
            </w:r>
            <w:r w:rsidR="00BD7A71">
              <w:rPr>
                <w:rFonts w:ascii="Times New Roman" w:hAnsi="Times New Roman"/>
                <w:bCs/>
                <w:sz w:val="24"/>
              </w:rPr>
              <w:t>4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6733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Праћење возила-гпрс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6733E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60.000,00</w:t>
            </w:r>
          </w:p>
        </w:tc>
      </w:tr>
      <w:tr w:rsidR="006733E1" w:rsidTr="00003EC1">
        <w:trPr>
          <w:trHeight w:val="356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BD7A71" w:rsidRDefault="006733E1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</w:t>
            </w:r>
            <w:r w:rsidR="00BD7A71">
              <w:rPr>
                <w:rFonts w:ascii="Times New Roman" w:hAnsi="Times New Roman"/>
                <w:bCs/>
                <w:sz w:val="24"/>
              </w:rPr>
              <w:t>5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6733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Одржавање домена маила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A14B07" w:rsidRDefault="00A14B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15.000,00</w:t>
            </w:r>
          </w:p>
        </w:tc>
      </w:tr>
      <w:tr w:rsidR="006733E1" w:rsidTr="00003EC1">
        <w:trPr>
          <w:trHeight w:val="356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BD7A71" w:rsidRDefault="00AD1C79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</w:t>
            </w:r>
            <w:r w:rsidR="00BD7A71">
              <w:rPr>
                <w:rFonts w:ascii="Times New Roman" w:hAnsi="Times New Roman"/>
                <w:bCs/>
                <w:sz w:val="24"/>
              </w:rPr>
              <w:t>6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A14B07" w:rsidRDefault="00A14B0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Услуге заштите на раду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A14B07" w:rsidRDefault="00A14B0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200.000,00</w:t>
            </w:r>
          </w:p>
        </w:tc>
      </w:tr>
      <w:tr w:rsidR="006733E1" w:rsidTr="00003EC1">
        <w:trPr>
          <w:trHeight w:val="356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BD7A71" w:rsidRDefault="00BD7A71">
            <w:pPr>
              <w:jc w:val="center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27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6733E1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Услуге двд-а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7F611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6733E1">
              <w:rPr>
                <w:rFonts w:ascii="Times New Roman" w:hAnsi="Times New Roman"/>
                <w:sz w:val="24"/>
                <w:szCs w:val="24"/>
              </w:rPr>
              <w:t>0.000,00</w:t>
            </w:r>
          </w:p>
        </w:tc>
      </w:tr>
      <w:tr w:rsidR="006733E1" w:rsidTr="00003EC1">
        <w:trPr>
          <w:trHeight w:val="356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33E1" w:rsidRDefault="006733E1">
            <w:pPr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6733E1">
            <w:r>
              <w:rPr>
                <w:rFonts w:ascii="Times New Roman" w:hAnsi="Times New Roman"/>
                <w:sz w:val="24"/>
              </w:rPr>
              <w:t>У К У П Н О: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5027D0" w:rsidRDefault="005027D0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17.835.000,00</w:t>
            </w:r>
          </w:p>
        </w:tc>
      </w:tr>
      <w:tr w:rsidR="006733E1" w:rsidTr="00003EC1">
        <w:trPr>
          <w:trHeight w:val="604"/>
        </w:trPr>
        <w:tc>
          <w:tcPr>
            <w:tcW w:w="8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6733E1">
            <w:pPr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 </w:t>
            </w:r>
          </w:p>
        </w:tc>
        <w:tc>
          <w:tcPr>
            <w:tcW w:w="5521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Default="006733E1">
            <w:pPr>
              <w:rPr>
                <w:rFonts w:ascii="Times New Roman" w:hAnsi="Times New Roman"/>
                <w:b/>
                <w:sz w:val="24"/>
              </w:rPr>
            </w:pPr>
          </w:p>
          <w:p w:rsidR="006733E1" w:rsidRPr="007F6114" w:rsidRDefault="007F6114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 К У П Н О:  I  + II 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733E1" w:rsidRPr="005027D0" w:rsidRDefault="005027D0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50.605.000,00</w:t>
            </w:r>
          </w:p>
        </w:tc>
      </w:tr>
    </w:tbl>
    <w:p w:rsidR="00175400" w:rsidRDefault="00175400" w:rsidP="007754A8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kern w:val="0"/>
          <w:sz w:val="24"/>
          <w:szCs w:val="24"/>
        </w:rPr>
      </w:pPr>
    </w:p>
    <w:p w:rsidR="00175400" w:rsidRDefault="00175400" w:rsidP="007754A8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kern w:val="0"/>
          <w:sz w:val="24"/>
          <w:szCs w:val="24"/>
        </w:rPr>
      </w:pPr>
    </w:p>
    <w:p w:rsidR="00482896" w:rsidRPr="00482896" w:rsidRDefault="00482896" w:rsidP="007754A8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kern w:val="0"/>
          <w:sz w:val="24"/>
          <w:szCs w:val="24"/>
        </w:rPr>
      </w:pPr>
      <w:r w:rsidRPr="00482896">
        <w:rPr>
          <w:rFonts w:ascii="Times New Roman" w:hAnsi="Times New Roman"/>
          <w:kern w:val="0"/>
          <w:sz w:val="24"/>
          <w:szCs w:val="24"/>
        </w:rPr>
        <w:t xml:space="preserve">У наредној години се планира наставак улагања у опрему на бунарима попут електромагнетног мерача </w:t>
      </w:r>
      <w:proofErr w:type="gramStart"/>
      <w:r w:rsidRPr="00482896">
        <w:rPr>
          <w:rFonts w:ascii="Times New Roman" w:hAnsi="Times New Roman"/>
          <w:kern w:val="0"/>
          <w:sz w:val="24"/>
          <w:szCs w:val="24"/>
        </w:rPr>
        <w:t>протока  и</w:t>
      </w:r>
      <w:proofErr w:type="gramEnd"/>
      <w:r w:rsidRPr="00482896">
        <w:rPr>
          <w:rFonts w:ascii="Times New Roman" w:hAnsi="Times New Roman"/>
          <w:kern w:val="0"/>
          <w:sz w:val="24"/>
          <w:szCs w:val="24"/>
        </w:rPr>
        <w:t xml:space="preserve"> хлоринатора на бунару у Филићу и набавка надзорног система бунара што доприноси побољшању квалитета водоснабдевања тј. </w:t>
      </w:r>
      <w:proofErr w:type="gramStart"/>
      <w:r w:rsidRPr="00482896">
        <w:rPr>
          <w:rFonts w:ascii="Times New Roman" w:hAnsi="Times New Roman"/>
          <w:kern w:val="0"/>
          <w:sz w:val="24"/>
          <w:szCs w:val="24"/>
        </w:rPr>
        <w:t>увођење</w:t>
      </w:r>
      <w:proofErr w:type="gramEnd"/>
      <w:r w:rsidRPr="00482896">
        <w:rPr>
          <w:rFonts w:ascii="Times New Roman" w:hAnsi="Times New Roman"/>
          <w:kern w:val="0"/>
          <w:sz w:val="24"/>
          <w:szCs w:val="24"/>
        </w:rPr>
        <w:t xml:space="preserve"> система надзора над ЦС на канализацији од броја 1 до 4 , као и пренос података са бунара у Банатском Аранђелову . Од опреме је планирана и набавка пумпи за водовод и </w:t>
      </w:r>
      <w:proofErr w:type="gramStart"/>
      <w:r w:rsidRPr="00482896">
        <w:rPr>
          <w:rFonts w:ascii="Times New Roman" w:hAnsi="Times New Roman"/>
          <w:kern w:val="0"/>
          <w:sz w:val="24"/>
          <w:szCs w:val="24"/>
        </w:rPr>
        <w:t>канализацију .</w:t>
      </w:r>
      <w:proofErr w:type="gramEnd"/>
    </w:p>
    <w:p w:rsidR="00482896" w:rsidRDefault="00482896" w:rsidP="007754A8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kern w:val="0"/>
          <w:sz w:val="24"/>
          <w:szCs w:val="24"/>
        </w:rPr>
      </w:pPr>
      <w:r w:rsidRPr="00482896">
        <w:rPr>
          <w:rFonts w:ascii="Times New Roman" w:hAnsi="Times New Roman"/>
          <w:kern w:val="0"/>
          <w:sz w:val="24"/>
          <w:szCs w:val="24"/>
        </w:rPr>
        <w:t xml:space="preserve">Планирају се и радови у сопственој режији на оспособљавању водоводне мреже, са акцентом на замени чворишта на водоводној мрежи што се може видети кроз повећање </w:t>
      </w:r>
      <w:proofErr w:type="gramStart"/>
      <w:r w:rsidRPr="00482896">
        <w:rPr>
          <w:rFonts w:ascii="Times New Roman" w:hAnsi="Times New Roman"/>
          <w:kern w:val="0"/>
          <w:sz w:val="24"/>
          <w:szCs w:val="24"/>
        </w:rPr>
        <w:t>количине  водоводног</w:t>
      </w:r>
      <w:proofErr w:type="gramEnd"/>
      <w:r w:rsidRPr="00482896">
        <w:rPr>
          <w:rFonts w:ascii="Times New Roman" w:hAnsi="Times New Roman"/>
          <w:kern w:val="0"/>
          <w:sz w:val="24"/>
          <w:szCs w:val="24"/>
        </w:rPr>
        <w:t xml:space="preserve"> материјала . Наредне године се планира наставак набавке опреме за даљинско очитавање водомера која доприноси томе да се неприступачни водомери могу </w:t>
      </w:r>
      <w:proofErr w:type="gramStart"/>
      <w:r w:rsidRPr="00482896">
        <w:rPr>
          <w:rFonts w:ascii="Times New Roman" w:hAnsi="Times New Roman"/>
          <w:kern w:val="0"/>
          <w:sz w:val="24"/>
          <w:szCs w:val="24"/>
        </w:rPr>
        <w:t>очитати .</w:t>
      </w:r>
      <w:proofErr w:type="gramEnd"/>
      <w:r w:rsidRPr="00482896">
        <w:rPr>
          <w:rFonts w:ascii="Times New Roman" w:hAnsi="Times New Roman"/>
          <w:kern w:val="0"/>
          <w:sz w:val="24"/>
          <w:szCs w:val="24"/>
        </w:rPr>
        <w:t xml:space="preserve"> Поправка грађевинских објеката у надлежности предузећа: бунари, црпне станице, капеле је део овог плана и овај материјал је урачунат у укупну количину грађевинског материјала за 2023. </w:t>
      </w:r>
      <w:proofErr w:type="gramStart"/>
      <w:r w:rsidRPr="00482896">
        <w:rPr>
          <w:rFonts w:ascii="Times New Roman" w:hAnsi="Times New Roman"/>
          <w:kern w:val="0"/>
          <w:sz w:val="24"/>
          <w:szCs w:val="24"/>
        </w:rPr>
        <w:t>годину</w:t>
      </w:r>
      <w:proofErr w:type="gramEnd"/>
      <w:r w:rsidRPr="00482896">
        <w:rPr>
          <w:rFonts w:ascii="Times New Roman" w:hAnsi="Times New Roman"/>
          <w:kern w:val="0"/>
          <w:sz w:val="24"/>
          <w:szCs w:val="24"/>
        </w:rPr>
        <w:t>.</w:t>
      </w:r>
    </w:p>
    <w:p w:rsidR="00E61681" w:rsidRPr="00E61681" w:rsidRDefault="00E61681" w:rsidP="007754A8">
      <w:pPr>
        <w:widowControl/>
        <w:suppressAutoHyphens w:val="0"/>
        <w:overflowPunct/>
        <w:autoSpaceDE/>
        <w:autoSpaceDN/>
        <w:textAlignment w:val="auto"/>
        <w:rPr>
          <w:rFonts w:ascii="Times New Roman" w:hAnsi="Times New Roman"/>
          <w:kern w:val="0"/>
          <w:sz w:val="24"/>
          <w:szCs w:val="24"/>
        </w:rPr>
      </w:pPr>
    </w:p>
    <w:p w:rsidR="00296DF9" w:rsidRPr="003C34BF" w:rsidRDefault="00296DF9" w:rsidP="00296DF9">
      <w:pPr>
        <w:jc w:val="center"/>
        <w:rPr>
          <w:b/>
        </w:rPr>
      </w:pPr>
      <w:r w:rsidRPr="003C34BF">
        <w:rPr>
          <w:rFonts w:ascii="Times New Roman" w:eastAsia="Calibri" w:hAnsi="Times New Roman"/>
          <w:b/>
          <w:sz w:val="24"/>
          <w:szCs w:val="24"/>
        </w:rPr>
        <w:t>Средства</w:t>
      </w:r>
      <w:r w:rsidRPr="003C34BF">
        <w:rPr>
          <w:rFonts w:ascii="Times New Roman" w:eastAsia="Times New Roman CYR" w:hAnsi="Times New Roman"/>
          <w:b/>
          <w:sz w:val="24"/>
          <w:szCs w:val="24"/>
        </w:rPr>
        <w:t xml:space="preserve"> </w:t>
      </w:r>
      <w:r w:rsidRPr="003C34BF">
        <w:rPr>
          <w:rFonts w:ascii="Times New Roman" w:eastAsia="Calibri" w:hAnsi="Times New Roman"/>
          <w:b/>
          <w:sz w:val="24"/>
          <w:szCs w:val="24"/>
        </w:rPr>
        <w:t>за</w:t>
      </w:r>
      <w:r w:rsidRPr="003C34BF">
        <w:rPr>
          <w:rFonts w:ascii="Times New Roman" w:eastAsia="Times New Roman CYR" w:hAnsi="Times New Roman"/>
          <w:b/>
          <w:sz w:val="24"/>
          <w:szCs w:val="24"/>
        </w:rPr>
        <w:t xml:space="preserve"> </w:t>
      </w:r>
      <w:r w:rsidRPr="003C34BF">
        <w:rPr>
          <w:rFonts w:ascii="Times New Roman" w:eastAsia="Calibri" w:hAnsi="Times New Roman"/>
          <w:b/>
          <w:sz w:val="24"/>
          <w:szCs w:val="24"/>
        </w:rPr>
        <w:t>посебне</w:t>
      </w:r>
      <w:r w:rsidRPr="003C34BF">
        <w:rPr>
          <w:rFonts w:ascii="Times New Roman" w:eastAsia="Times New Roman CYR" w:hAnsi="Times New Roman"/>
          <w:b/>
          <w:sz w:val="24"/>
          <w:szCs w:val="24"/>
        </w:rPr>
        <w:t xml:space="preserve"> </w:t>
      </w:r>
      <w:r w:rsidRPr="003C34BF">
        <w:rPr>
          <w:rFonts w:ascii="Times New Roman" w:eastAsia="Calibri" w:hAnsi="Times New Roman"/>
          <w:b/>
          <w:sz w:val="24"/>
          <w:szCs w:val="24"/>
        </w:rPr>
        <w:t>намене</w:t>
      </w:r>
    </w:p>
    <w:p w:rsidR="00296DF9" w:rsidRPr="003C34BF" w:rsidRDefault="00296DF9" w:rsidP="00296DF9">
      <w:pPr>
        <w:jc w:val="center"/>
        <w:rPr>
          <w:rFonts w:ascii="Times New Roman" w:hAnsi="Times New Roman"/>
          <w:b/>
          <w:sz w:val="24"/>
          <w:szCs w:val="24"/>
        </w:rPr>
      </w:pPr>
    </w:p>
    <w:p w:rsidR="00296DF9" w:rsidRPr="00B653A0" w:rsidRDefault="00296DF9" w:rsidP="00296DF9">
      <w:pPr>
        <w:jc w:val="both"/>
      </w:pPr>
      <w:proofErr w:type="gramStart"/>
      <w:r w:rsidRPr="00B653A0">
        <w:rPr>
          <w:rFonts w:ascii="Times New Roman" w:eastAsia="Calibri" w:hAnsi="Times New Roman"/>
          <w:sz w:val="24"/>
          <w:szCs w:val="24"/>
        </w:rPr>
        <w:t>Трошкови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рекламног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материјала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планирани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су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у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износу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од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B653A0">
        <w:rPr>
          <w:rFonts w:ascii="Times New Roman" w:hAnsi="Times New Roman"/>
          <w:sz w:val="24"/>
          <w:szCs w:val="24"/>
        </w:rPr>
        <w:t>100.000,00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дин</w:t>
      </w:r>
      <w:r w:rsidRPr="00B653A0">
        <w:rPr>
          <w:rFonts w:ascii="Times New Roman" w:hAnsi="Times New Roman"/>
          <w:sz w:val="24"/>
          <w:szCs w:val="24"/>
        </w:rPr>
        <w:t>ара.</w:t>
      </w:r>
      <w:proofErr w:type="gramEnd"/>
    </w:p>
    <w:p w:rsidR="00296DF9" w:rsidRPr="00CC4E7C" w:rsidRDefault="00296DF9" w:rsidP="00296DF9">
      <w:pPr>
        <w:jc w:val="both"/>
      </w:pPr>
      <w:proofErr w:type="gramStart"/>
      <w:r w:rsidRPr="00B653A0">
        <w:rPr>
          <w:rFonts w:ascii="Times New Roman" w:eastAsia="Calibri" w:hAnsi="Times New Roman"/>
          <w:sz w:val="24"/>
          <w:szCs w:val="24"/>
        </w:rPr>
        <w:t>Репрезентација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је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планирана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у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износу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Pr="00B653A0">
        <w:rPr>
          <w:rFonts w:ascii="Times New Roman" w:eastAsia="Calibri" w:hAnsi="Times New Roman"/>
          <w:sz w:val="24"/>
          <w:szCs w:val="24"/>
        </w:rPr>
        <w:t>од</w:t>
      </w:r>
      <w:r w:rsidRPr="00B653A0">
        <w:rPr>
          <w:rFonts w:ascii="Times New Roman" w:eastAsia="Times New Roman CYR" w:hAnsi="Times New Roman"/>
          <w:sz w:val="24"/>
          <w:szCs w:val="24"/>
        </w:rPr>
        <w:t xml:space="preserve"> </w:t>
      </w:r>
      <w:r w:rsidR="00E57762">
        <w:rPr>
          <w:rFonts w:ascii="Times New Roman" w:hAnsi="Times New Roman"/>
          <w:sz w:val="24"/>
          <w:szCs w:val="24"/>
        </w:rPr>
        <w:t>30</w:t>
      </w:r>
      <w:r w:rsidRPr="00B653A0">
        <w:rPr>
          <w:rFonts w:ascii="Times New Roman" w:hAnsi="Times New Roman"/>
          <w:sz w:val="24"/>
          <w:szCs w:val="24"/>
        </w:rPr>
        <w:t>0.000,00 динара</w:t>
      </w:r>
      <w:r w:rsidR="00CC4E7C">
        <w:rPr>
          <w:rFonts w:ascii="Times New Roman" w:hAnsi="Times New Roman"/>
          <w:sz w:val="24"/>
          <w:szCs w:val="24"/>
        </w:rPr>
        <w:t>.</w:t>
      </w:r>
      <w:proofErr w:type="gramEnd"/>
    </w:p>
    <w:p w:rsidR="00296DF9" w:rsidRPr="00B653A0" w:rsidRDefault="00296DF9" w:rsidP="00296DF9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B653A0">
        <w:rPr>
          <w:rFonts w:ascii="Times New Roman" w:hAnsi="Times New Roman"/>
          <w:sz w:val="24"/>
          <w:szCs w:val="24"/>
        </w:rPr>
        <w:t>Средства за посебне намене се планирају у складу са потребама а пре свега могућностима, при чему је рационализација кључни фактор.</w:t>
      </w:r>
      <w:proofErr w:type="gramEnd"/>
    </w:p>
    <w:p w:rsidR="00296DF9" w:rsidRPr="00B653A0" w:rsidRDefault="00296DF9" w:rsidP="00296DF9">
      <w:pPr>
        <w:jc w:val="both"/>
        <w:rPr>
          <w:rFonts w:ascii="Times New Roman CYR" w:hAnsi="Times New Roman CYR" w:cs="Times New Roman CYR"/>
          <w:sz w:val="24"/>
          <w:szCs w:val="24"/>
        </w:rPr>
      </w:pPr>
    </w:p>
    <w:p w:rsidR="00296DF9" w:rsidRDefault="00296DF9" w:rsidP="00296DF9">
      <w:r>
        <w:rPr>
          <w:rFonts w:ascii="Times New Roman" w:hAnsi="Times New Roman"/>
          <w:b/>
          <w:sz w:val="24"/>
        </w:rPr>
        <w:t>9. ЦЕНЕ</w:t>
      </w:r>
    </w:p>
    <w:p w:rsidR="00296DF9" w:rsidRPr="003C34BF" w:rsidRDefault="00296DF9" w:rsidP="00296DF9">
      <w:pPr>
        <w:jc w:val="center"/>
        <w:rPr>
          <w:b/>
        </w:rPr>
      </w:pPr>
    </w:p>
    <w:p w:rsidR="00296DF9" w:rsidRPr="00E57762" w:rsidRDefault="00296DF9" w:rsidP="00E57762">
      <w:pPr>
        <w:jc w:val="both"/>
      </w:pPr>
      <w:proofErr w:type="gramStart"/>
      <w:r w:rsidRPr="00B653A0">
        <w:rPr>
          <w:rFonts w:ascii="Times New Roman" w:hAnsi="Times New Roman"/>
          <w:sz w:val="24"/>
        </w:rPr>
        <w:t>Према важећем ценовнику, у погледу цене воде и цене одвођења отпадних вода утврђен</w:t>
      </w:r>
      <w:r w:rsidR="00E57762">
        <w:rPr>
          <w:rFonts w:ascii="Times New Roman" w:hAnsi="Times New Roman"/>
          <w:sz w:val="24"/>
        </w:rPr>
        <w:t>а је јединствена цена за све категорије корисника.</w:t>
      </w:r>
      <w:proofErr w:type="gramEnd"/>
    </w:p>
    <w:p w:rsidR="00296DF9" w:rsidRPr="00B653A0" w:rsidRDefault="00296DF9" w:rsidP="00296DF9">
      <w:pPr>
        <w:jc w:val="both"/>
      </w:pPr>
    </w:p>
    <w:p w:rsidR="00296DF9" w:rsidRPr="00B653A0" w:rsidRDefault="00296DF9" w:rsidP="00296DF9">
      <w:pPr>
        <w:jc w:val="both"/>
      </w:pPr>
      <w:proofErr w:type="gramStart"/>
      <w:r w:rsidRPr="00B653A0">
        <w:rPr>
          <w:rFonts w:ascii="Times New Roman" w:hAnsi="Times New Roman"/>
          <w:sz w:val="24"/>
        </w:rPr>
        <w:t>Код утврђивања цене отпадних вода примењено је да цена буде 50% од цене воде.</w:t>
      </w:r>
      <w:proofErr w:type="gramEnd"/>
    </w:p>
    <w:p w:rsidR="00296DF9" w:rsidRPr="00B653A0" w:rsidRDefault="00296DF9" w:rsidP="00296DF9">
      <w:pPr>
        <w:jc w:val="both"/>
      </w:pPr>
      <w:proofErr w:type="gramStart"/>
      <w:r w:rsidRPr="00B653A0">
        <w:rPr>
          <w:rFonts w:ascii="Times New Roman" w:hAnsi="Times New Roman"/>
          <w:sz w:val="24"/>
        </w:rPr>
        <w:t>Код утврђивања прихода од пражњења септичких јама фекајлеро</w:t>
      </w:r>
      <w:r w:rsidR="00CC4E7C">
        <w:rPr>
          <w:rFonts w:ascii="Times New Roman" w:hAnsi="Times New Roman"/>
          <w:sz w:val="24"/>
        </w:rPr>
        <w:t xml:space="preserve">м, утврђена је јединствена цена </w:t>
      </w:r>
      <w:r w:rsidRPr="00B653A0">
        <w:rPr>
          <w:rFonts w:ascii="Times New Roman" w:hAnsi="Times New Roman"/>
          <w:sz w:val="24"/>
        </w:rPr>
        <w:t>у Новом Кнежевцу и насељеним местима за кориснике у индивидуалном и колективном становању.</w:t>
      </w:r>
      <w:proofErr w:type="gramEnd"/>
    </w:p>
    <w:p w:rsidR="00296DF9" w:rsidRPr="00B653A0" w:rsidRDefault="00296DF9" w:rsidP="00296DF9">
      <w:pPr>
        <w:jc w:val="both"/>
      </w:pPr>
      <w:proofErr w:type="gramStart"/>
      <w:r w:rsidRPr="00B653A0">
        <w:rPr>
          <w:rFonts w:ascii="Times New Roman" w:hAnsi="Times New Roman"/>
          <w:sz w:val="24"/>
        </w:rPr>
        <w:t xml:space="preserve">Код пружања услуга изношења отпада за кориснике у индивидуалном и колективном становању, цена се обрачунава по члану домаћинства, при чему постоји разлика у цени у зависности од тога да ли је у питању изношење отпада на територији Новог Кнежевца или </w:t>
      </w:r>
      <w:r w:rsidRPr="00B653A0">
        <w:rPr>
          <w:rFonts w:ascii="Times New Roman" w:hAnsi="Times New Roman"/>
          <w:sz w:val="24"/>
        </w:rPr>
        <w:lastRenderedPageBreak/>
        <w:t>насељених места.</w:t>
      </w:r>
      <w:proofErr w:type="gramEnd"/>
    </w:p>
    <w:p w:rsidR="00296DF9" w:rsidRPr="00B653A0" w:rsidRDefault="00296DF9" w:rsidP="00296DF9">
      <w:pPr>
        <w:jc w:val="both"/>
      </w:pPr>
      <w:r w:rsidRPr="00B653A0">
        <w:rPr>
          <w:rFonts w:ascii="Times New Roman" w:hAnsi="Times New Roman"/>
          <w:sz w:val="24"/>
        </w:rPr>
        <w:t>Код пружања услуга изношења отпада за правна лица где се наплата врши по м2 површине имамо три категорије:</w:t>
      </w:r>
    </w:p>
    <w:p w:rsidR="00296DF9" w:rsidRPr="00B653A0" w:rsidRDefault="00296DF9" w:rsidP="00296DF9">
      <w:pPr>
        <w:numPr>
          <w:ilvl w:val="0"/>
          <w:numId w:val="8"/>
        </w:numPr>
        <w:jc w:val="both"/>
      </w:pPr>
      <w:proofErr w:type="gramStart"/>
      <w:r w:rsidRPr="00B653A0">
        <w:rPr>
          <w:rFonts w:ascii="Times New Roman" w:hAnsi="Times New Roman"/>
          <w:sz w:val="24"/>
        </w:rPr>
        <w:t>правна</w:t>
      </w:r>
      <w:proofErr w:type="gramEnd"/>
      <w:r w:rsidRPr="00B653A0">
        <w:rPr>
          <w:rFonts w:ascii="Times New Roman" w:hAnsi="Times New Roman"/>
          <w:sz w:val="24"/>
        </w:rPr>
        <w:t xml:space="preserve"> лица – пословни простор</w:t>
      </w:r>
      <w:r w:rsidR="00F94D00">
        <w:rPr>
          <w:rFonts w:ascii="Times New Roman" w:hAnsi="Times New Roman"/>
          <w:sz w:val="24"/>
        </w:rPr>
        <w:t>.</w:t>
      </w:r>
    </w:p>
    <w:p w:rsidR="00296DF9" w:rsidRPr="00B653A0" w:rsidRDefault="00296DF9" w:rsidP="00296DF9">
      <w:pPr>
        <w:numPr>
          <w:ilvl w:val="0"/>
          <w:numId w:val="8"/>
        </w:numPr>
        <w:jc w:val="both"/>
      </w:pPr>
      <w:proofErr w:type="gramStart"/>
      <w:r w:rsidRPr="00B653A0">
        <w:rPr>
          <w:rFonts w:ascii="Times New Roman" w:hAnsi="Times New Roman"/>
          <w:sz w:val="24"/>
        </w:rPr>
        <w:t>буџетски</w:t>
      </w:r>
      <w:proofErr w:type="gramEnd"/>
      <w:r w:rsidRPr="00B653A0">
        <w:rPr>
          <w:rFonts w:ascii="Times New Roman" w:hAnsi="Times New Roman"/>
          <w:sz w:val="24"/>
        </w:rPr>
        <w:t xml:space="preserve"> корисници и болнице</w:t>
      </w:r>
      <w:r w:rsidR="00F94D00">
        <w:rPr>
          <w:rFonts w:ascii="Times New Roman" w:hAnsi="Times New Roman"/>
          <w:sz w:val="24"/>
        </w:rPr>
        <w:t>.</w:t>
      </w:r>
    </w:p>
    <w:p w:rsidR="00296DF9" w:rsidRPr="00B653A0" w:rsidRDefault="00296DF9" w:rsidP="00296DF9">
      <w:pPr>
        <w:numPr>
          <w:ilvl w:val="0"/>
          <w:numId w:val="8"/>
        </w:numPr>
        <w:jc w:val="both"/>
      </w:pPr>
      <w:proofErr w:type="gramStart"/>
      <w:r w:rsidRPr="00B653A0">
        <w:rPr>
          <w:rFonts w:ascii="Times New Roman" w:hAnsi="Times New Roman"/>
          <w:sz w:val="24"/>
        </w:rPr>
        <w:t>киосци</w:t>
      </w:r>
      <w:proofErr w:type="gramEnd"/>
      <w:r w:rsidRPr="00B653A0">
        <w:rPr>
          <w:rFonts w:ascii="Times New Roman" w:hAnsi="Times New Roman"/>
          <w:sz w:val="24"/>
        </w:rPr>
        <w:t>.</w:t>
      </w:r>
    </w:p>
    <w:p w:rsidR="00296DF9" w:rsidRPr="003C34BF" w:rsidRDefault="00296DF9" w:rsidP="00296DF9">
      <w:pPr>
        <w:jc w:val="both"/>
        <w:rPr>
          <w:b/>
        </w:rPr>
      </w:pPr>
    </w:p>
    <w:p w:rsidR="00296DF9" w:rsidRDefault="00296DF9" w:rsidP="00296DF9">
      <w:pPr>
        <w:jc w:val="both"/>
      </w:pPr>
      <w:r>
        <w:rPr>
          <w:rFonts w:ascii="Times New Roman" w:hAnsi="Times New Roman"/>
          <w:b/>
          <w:sz w:val="24"/>
        </w:rPr>
        <w:t xml:space="preserve">10. УПРАВЉАЊЕ РИЗИЦИМА  </w:t>
      </w:r>
    </w:p>
    <w:p w:rsidR="00296DF9" w:rsidRDefault="00296DF9" w:rsidP="00296DF9"/>
    <w:p w:rsidR="00296DF9" w:rsidRPr="00B653A0" w:rsidRDefault="00296DF9" w:rsidP="00296DF9">
      <w:r w:rsidRPr="00B653A0">
        <w:rPr>
          <w:rFonts w:ascii="Times New Roman" w:hAnsi="Times New Roman"/>
          <w:sz w:val="24"/>
        </w:rPr>
        <w:t>Ризик је било који догађај или проблем који би могао неповољно утицати на постизање</w:t>
      </w:r>
    </w:p>
    <w:p w:rsidR="00296DF9" w:rsidRPr="00B653A0" w:rsidRDefault="00296DF9" w:rsidP="00296DF9">
      <w:pPr>
        <w:spacing w:after="200"/>
      </w:pPr>
      <w:proofErr w:type="gramStart"/>
      <w:r w:rsidRPr="00B653A0">
        <w:rPr>
          <w:rFonts w:ascii="Times New Roman" w:hAnsi="Times New Roman"/>
          <w:sz w:val="24"/>
        </w:rPr>
        <w:t>стратешких</w:t>
      </w:r>
      <w:proofErr w:type="gramEnd"/>
      <w:r w:rsidRPr="00B653A0">
        <w:rPr>
          <w:rFonts w:ascii="Times New Roman" w:hAnsi="Times New Roman"/>
          <w:sz w:val="24"/>
        </w:rPr>
        <w:t xml:space="preserve"> и оперативних циљева предузећа. </w:t>
      </w:r>
      <w:proofErr w:type="gramStart"/>
      <w:r w:rsidRPr="00B653A0">
        <w:rPr>
          <w:rFonts w:ascii="Times New Roman" w:hAnsi="Times New Roman"/>
          <w:sz w:val="24"/>
        </w:rPr>
        <w:t>Предуз</w:t>
      </w:r>
      <w:r w:rsidR="00E57762">
        <w:rPr>
          <w:rFonts w:ascii="Times New Roman" w:hAnsi="Times New Roman"/>
          <w:sz w:val="24"/>
        </w:rPr>
        <w:t>еће може, у пословању током 2023</w:t>
      </w:r>
      <w:r w:rsidRPr="00B653A0">
        <w:rPr>
          <w:rFonts w:ascii="Times New Roman" w:hAnsi="Times New Roman"/>
          <w:sz w:val="24"/>
        </w:rPr>
        <w:t>.</w:t>
      </w:r>
      <w:proofErr w:type="gramEnd"/>
      <w:r w:rsidRPr="00B653A0">
        <w:rPr>
          <w:rFonts w:ascii="Times New Roman" w:hAnsi="Times New Roman"/>
          <w:sz w:val="24"/>
        </w:rPr>
        <w:t xml:space="preserve"> </w:t>
      </w:r>
      <w:proofErr w:type="gramStart"/>
      <w:r w:rsidRPr="00B653A0">
        <w:rPr>
          <w:rFonts w:ascii="Times New Roman" w:hAnsi="Times New Roman"/>
          <w:sz w:val="24"/>
        </w:rPr>
        <w:t>године</w:t>
      </w:r>
      <w:proofErr w:type="gramEnd"/>
      <w:r w:rsidRPr="00B653A0">
        <w:rPr>
          <w:rFonts w:ascii="Times New Roman" w:hAnsi="Times New Roman"/>
          <w:sz w:val="24"/>
        </w:rPr>
        <w:t>, бити изложено различитим врстама ризика.</w:t>
      </w:r>
    </w:p>
    <w:p w:rsidR="00296DF9" w:rsidRPr="00B653A0" w:rsidRDefault="00296DF9" w:rsidP="00296DF9">
      <w:pPr>
        <w:spacing w:after="200"/>
        <w:rPr>
          <w:rFonts w:ascii="Times New Roman" w:hAnsi="Times New Roman"/>
          <w:sz w:val="24"/>
        </w:rPr>
      </w:pPr>
      <w:proofErr w:type="gramStart"/>
      <w:r w:rsidRPr="00B653A0">
        <w:rPr>
          <w:rFonts w:ascii="Times New Roman" w:hAnsi="Times New Roman"/>
          <w:sz w:val="24"/>
        </w:rPr>
        <w:t>У ситуацији када је на снази Забрана запошљавања ово може представљати највећи ризик у смислу квантитета, што додатно утиче на само пословање.</w:t>
      </w:r>
      <w:proofErr w:type="gramEnd"/>
    </w:p>
    <w:p w:rsidR="00653114" w:rsidRDefault="00653114" w:rsidP="00653114">
      <w:proofErr w:type="gramStart"/>
      <w:r>
        <w:rPr>
          <w:rFonts w:ascii="Times New Roman" w:hAnsi="Times New Roman"/>
          <w:sz w:val="24"/>
        </w:rPr>
        <w:t>Тржиште гаса је увек било веома ризично поље пословања.</w:t>
      </w:r>
      <w:proofErr w:type="gramEnd"/>
      <w:r>
        <w:rPr>
          <w:rFonts w:ascii="Times New Roman" w:hAnsi="Times New Roman"/>
          <w:sz w:val="24"/>
        </w:rPr>
        <w:t xml:space="preserve"> Због чињенице да је ЈП ,,СРБИЈАГАС“ апсолутни монополиста када је у питању снабдевање, дистрибуција и транспорт до наше дистрибутивне мреже, и да за истог не важе исте законске одредбе као и за нас, могуће је да се цене коригују навише, а нама би била потребна сагласност АЕРС-а за повећање цена.</w:t>
      </w:r>
    </w:p>
    <w:p w:rsidR="00653114" w:rsidRDefault="00653114" w:rsidP="0065311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Поред наведеног, константно је присутан и валутни ризик с обзиром на чињеницу да цена природног гаса којим нас снабдева ЈП „СРБИЈАГАС“ зависи од кретања курса долара. </w:t>
      </w:r>
      <w:proofErr w:type="gramStart"/>
      <w:r>
        <w:rPr>
          <w:rFonts w:ascii="Times New Roman" w:hAnsi="Times New Roman"/>
          <w:sz w:val="24"/>
        </w:rPr>
        <w:t>Већу опасност представља тржишни ризик тј.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битнија</w:t>
      </w:r>
      <w:proofErr w:type="gramEnd"/>
      <w:r>
        <w:rPr>
          <w:rFonts w:ascii="Times New Roman" w:hAnsi="Times New Roman"/>
          <w:sz w:val="24"/>
        </w:rPr>
        <w:t xml:space="preserve"> промена цена улазних компоненти материјала, опреме, енергената, прибора и услуга значајних за процес рада.</w:t>
      </w:r>
    </w:p>
    <w:p w:rsidR="00296DF9" w:rsidRPr="00B653A0" w:rsidRDefault="00296DF9" w:rsidP="00296DF9"/>
    <w:p w:rsidR="00296DF9" w:rsidRPr="00B653A0" w:rsidRDefault="00296DF9" w:rsidP="00296DF9">
      <w:pPr>
        <w:rPr>
          <w:rFonts w:ascii="Times New Roman" w:hAnsi="Times New Roman"/>
          <w:sz w:val="24"/>
        </w:rPr>
      </w:pPr>
      <w:proofErr w:type="gramStart"/>
      <w:r w:rsidRPr="00B653A0">
        <w:rPr>
          <w:rFonts w:ascii="Times New Roman" w:hAnsi="Times New Roman"/>
          <w:sz w:val="24"/>
        </w:rPr>
        <w:t>Ово може представљати битно оптерећење за пословање, с обзиром на начин формирања и одобравања цена комуналних услуга.</w:t>
      </w:r>
      <w:proofErr w:type="gramEnd"/>
    </w:p>
    <w:p w:rsidR="00296DF9" w:rsidRPr="00B653A0" w:rsidRDefault="00296DF9" w:rsidP="00296DF9">
      <w:pPr>
        <w:rPr>
          <w:rFonts w:ascii="Times New Roman" w:hAnsi="Times New Roman"/>
          <w:sz w:val="24"/>
        </w:rPr>
      </w:pPr>
      <w:proofErr w:type="gramStart"/>
      <w:r w:rsidRPr="00B653A0">
        <w:rPr>
          <w:rFonts w:ascii="Times New Roman" w:hAnsi="Times New Roman"/>
          <w:sz w:val="24"/>
        </w:rPr>
        <w:t>Овај ризик се амортизује спровођењем поступака јавних набавки, избором и уговарањем најповољнијих цена за оне области у којима су нам трошкови значајни.</w:t>
      </w:r>
      <w:proofErr w:type="gramEnd"/>
    </w:p>
    <w:p w:rsidR="00296DF9" w:rsidRPr="00B653A0" w:rsidRDefault="00296DF9" w:rsidP="00296DF9"/>
    <w:p w:rsidR="00296DF9" w:rsidRPr="00B653A0" w:rsidRDefault="00296DF9" w:rsidP="00296DF9">
      <w:pPr>
        <w:jc w:val="both"/>
      </w:pPr>
      <w:proofErr w:type="gramStart"/>
      <w:r w:rsidRPr="00B653A0">
        <w:rPr>
          <w:rFonts w:ascii="Times New Roman" w:hAnsi="Times New Roman"/>
          <w:sz w:val="24"/>
        </w:rPr>
        <w:t>Кључни ризик који може угрозити пословање Предузећа и произвести значајне финансијске губитке је ризик застарелости потраживања.</w:t>
      </w:r>
      <w:proofErr w:type="gramEnd"/>
      <w:r w:rsidRPr="00B653A0">
        <w:rPr>
          <w:rFonts w:ascii="Times New Roman" w:hAnsi="Times New Roman"/>
          <w:sz w:val="24"/>
        </w:rPr>
        <w:t xml:space="preserve"> </w:t>
      </w:r>
      <w:proofErr w:type="gramStart"/>
      <w:r w:rsidRPr="00B653A0">
        <w:rPr>
          <w:rFonts w:ascii="Times New Roman" w:hAnsi="Times New Roman"/>
          <w:sz w:val="24"/>
        </w:rPr>
        <w:t>Предузеће мора на адекватан начин одговорити на ризик застарелости потраживања, предузимањем свих законских и расположивих мера са циљем наплате</w:t>
      </w:r>
      <w:r w:rsidRPr="00B653A0">
        <w:t xml:space="preserve"> </w:t>
      </w:r>
      <w:r w:rsidRPr="00B653A0">
        <w:rPr>
          <w:rFonts w:ascii="Times New Roman" w:hAnsi="Times New Roman"/>
          <w:sz w:val="24"/>
        </w:rPr>
        <w:t>утужењем</w:t>
      </w:r>
      <w:r w:rsidRPr="00B653A0">
        <w:t xml:space="preserve"> и </w:t>
      </w:r>
      <w:r w:rsidRPr="00B653A0">
        <w:rPr>
          <w:rFonts w:ascii="Times New Roman" w:hAnsi="Times New Roman"/>
          <w:sz w:val="24"/>
        </w:rPr>
        <w:t>искључењем, с обзиром да репрограми нису дали очекиване резултате.</w:t>
      </w:r>
      <w:proofErr w:type="gramEnd"/>
    </w:p>
    <w:p w:rsidR="00296DF9" w:rsidRPr="00B653A0" w:rsidRDefault="00296DF9" w:rsidP="00296DF9">
      <w:pPr>
        <w:jc w:val="both"/>
      </w:pPr>
      <w:proofErr w:type="gramStart"/>
      <w:r w:rsidRPr="00B653A0">
        <w:rPr>
          <w:rFonts w:ascii="Times New Roman" w:hAnsi="Times New Roman"/>
          <w:sz w:val="24"/>
        </w:rPr>
        <w:t>Без обзира на све претходно наведено ЈКП-у „7.</w:t>
      </w:r>
      <w:proofErr w:type="gramEnd"/>
      <w:r w:rsidRPr="00B653A0">
        <w:rPr>
          <w:rFonts w:ascii="Times New Roman" w:hAnsi="Times New Roman"/>
          <w:sz w:val="24"/>
        </w:rPr>
        <w:t xml:space="preserve"> Октобар</w:t>
      </w:r>
      <w:proofErr w:type="gramStart"/>
      <w:r w:rsidRPr="00B653A0">
        <w:rPr>
          <w:rFonts w:ascii="Times New Roman" w:hAnsi="Times New Roman"/>
          <w:sz w:val="24"/>
        </w:rPr>
        <w:t>“ не</w:t>
      </w:r>
      <w:proofErr w:type="gramEnd"/>
      <w:r w:rsidRPr="00B653A0">
        <w:rPr>
          <w:rFonts w:ascii="Times New Roman" w:hAnsi="Times New Roman"/>
          <w:sz w:val="24"/>
        </w:rPr>
        <w:t xml:space="preserve"> прети ризик ликвидности и евентуална немогућност да се преузете обавезе реализују.</w:t>
      </w:r>
    </w:p>
    <w:p w:rsidR="00296DF9" w:rsidRPr="00B653A0" w:rsidRDefault="00296DF9" w:rsidP="00296DF9">
      <w:pPr>
        <w:jc w:val="both"/>
        <w:rPr>
          <w:rFonts w:ascii="Times New Roman" w:hAnsi="Times New Roman"/>
          <w:sz w:val="24"/>
        </w:rPr>
      </w:pPr>
    </w:p>
    <w:p w:rsidR="001C2F75" w:rsidRDefault="001C2F75">
      <w:pPr>
        <w:jc w:val="both"/>
        <w:rPr>
          <w:rFonts w:ascii="Times New Roman" w:hAnsi="Times New Roman"/>
          <w:sz w:val="24"/>
        </w:rPr>
      </w:pPr>
    </w:p>
    <w:p w:rsidR="001C2F75" w:rsidRDefault="001C2F75">
      <w:pPr>
        <w:jc w:val="both"/>
        <w:rPr>
          <w:rFonts w:ascii="Times New Roman" w:hAnsi="Times New Roman"/>
          <w:sz w:val="24"/>
        </w:rPr>
      </w:pPr>
    </w:p>
    <w:p w:rsidR="00E4708F" w:rsidRDefault="00E4708F">
      <w:pPr>
        <w:jc w:val="both"/>
      </w:pPr>
    </w:p>
    <w:p w:rsidR="00E4708F" w:rsidRDefault="00E4708F">
      <w:pPr>
        <w:jc w:val="both"/>
      </w:pPr>
    </w:p>
    <w:p w:rsidR="00F0154E" w:rsidRDefault="00F0154E" w:rsidP="00F0154E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Председник Надзорног одбора,                                                     </w:t>
      </w:r>
      <w:r w:rsidR="00F424F1"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4"/>
        </w:rPr>
        <w:t xml:space="preserve"> В.Д. Директор предузећа,  </w:t>
      </w:r>
    </w:p>
    <w:p w:rsidR="007754A8" w:rsidRPr="007754A8" w:rsidRDefault="007754A8" w:rsidP="00F0154E">
      <w:pPr>
        <w:jc w:val="both"/>
      </w:pPr>
    </w:p>
    <w:p w:rsidR="00F0154E" w:rsidRDefault="00F0154E" w:rsidP="00F0154E">
      <w:pPr>
        <w:tabs>
          <w:tab w:val="left" w:pos="330"/>
          <w:tab w:val="right" w:pos="9406"/>
        </w:tabs>
      </w:pPr>
      <w:r>
        <w:rPr>
          <w:rFonts w:ascii="Times New Roman" w:hAnsi="Times New Roman"/>
          <w:sz w:val="24"/>
        </w:rPr>
        <w:t xml:space="preserve">                                                                       </w:t>
      </w:r>
    </w:p>
    <w:p w:rsidR="00F0154E" w:rsidRPr="007754A8" w:rsidRDefault="001311D0" w:rsidP="001B24E6">
      <w:pPr>
        <w:jc w:val="right"/>
        <w:rPr>
          <w:sz w:val="18"/>
          <w:szCs w:val="18"/>
        </w:rPr>
      </w:pPr>
      <w:r>
        <w:rPr>
          <w:rFonts w:ascii="Times New Roman" w:hAnsi="Times New Roman"/>
          <w:sz w:val="24"/>
        </w:rPr>
        <w:t>Гордана Ћирић, дипл.правник</w:t>
      </w:r>
      <w:r w:rsidR="00F0154E">
        <w:rPr>
          <w:rFonts w:ascii="Times New Roman" w:hAnsi="Times New Roman"/>
          <w:sz w:val="24"/>
        </w:rPr>
        <w:t xml:space="preserve">                                                         </w:t>
      </w:r>
      <w:r w:rsidR="001B24E6">
        <w:rPr>
          <w:rFonts w:ascii="Times New Roman" w:hAnsi="Times New Roman"/>
          <w:sz w:val="24"/>
        </w:rPr>
        <w:t xml:space="preserve">  </w:t>
      </w:r>
      <w:r w:rsidR="007754A8">
        <w:rPr>
          <w:rFonts w:ascii="Times New Roman" w:hAnsi="Times New Roman"/>
          <w:sz w:val="24"/>
        </w:rPr>
        <w:t xml:space="preserve">Весна Кришанов, мастер </w:t>
      </w:r>
      <w:r w:rsidR="001B24E6">
        <w:rPr>
          <w:rFonts w:ascii="Times New Roman" w:hAnsi="Times New Roman"/>
          <w:sz w:val="24"/>
        </w:rPr>
        <w:t>инжењер</w:t>
      </w:r>
      <w:r w:rsidR="007754A8">
        <w:rPr>
          <w:rFonts w:ascii="Times New Roman" w:hAnsi="Times New Roman"/>
          <w:sz w:val="24"/>
        </w:rPr>
        <w:t xml:space="preserve"> заштите животне средине</w:t>
      </w:r>
      <w:r w:rsidR="00F0154E">
        <w:rPr>
          <w:rFonts w:ascii="Times New Roman" w:hAnsi="Times New Roman"/>
          <w:sz w:val="24"/>
        </w:rPr>
        <w:t xml:space="preserve">                                                                  </w:t>
      </w:r>
    </w:p>
    <w:p w:rsidR="00E4708F" w:rsidRDefault="00E4708F">
      <w:pPr>
        <w:jc w:val="both"/>
        <w:rPr>
          <w:rFonts w:ascii="Times New Roman" w:hAnsi="Times New Roman"/>
          <w:sz w:val="24"/>
        </w:rPr>
      </w:pPr>
    </w:p>
    <w:sectPr w:rsidR="00E4708F" w:rsidSect="00E4708F">
      <w:footerReference w:type="default" r:id="rId10"/>
      <w:pgSz w:w="12240" w:h="15840"/>
      <w:pgMar w:top="720" w:right="1417" w:bottom="1417" w:left="141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3CB3" w:rsidRDefault="00033CB3" w:rsidP="00E4708F">
      <w:r>
        <w:separator/>
      </w:r>
    </w:p>
  </w:endnote>
  <w:endnote w:type="continuationSeparator" w:id="0">
    <w:p w:rsidR="00033CB3" w:rsidRDefault="00033CB3" w:rsidP="00E470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400" w:rsidRDefault="00591E70">
    <w:pPr>
      <w:pStyle w:val="Footer"/>
      <w:jc w:val="center"/>
    </w:pPr>
    <w:fldSimple w:instr=" PAGE ">
      <w:r w:rsidR="00C95C7E">
        <w:rPr>
          <w:noProof/>
        </w:rPr>
        <w:t>17</w:t>
      </w:r>
    </w:fldSimple>
  </w:p>
  <w:p w:rsidR="00175400" w:rsidRDefault="0017540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3CB3" w:rsidRDefault="00033CB3" w:rsidP="00E4708F">
      <w:r w:rsidRPr="00E4708F">
        <w:rPr>
          <w:color w:val="000000"/>
        </w:rPr>
        <w:separator/>
      </w:r>
    </w:p>
  </w:footnote>
  <w:footnote w:type="continuationSeparator" w:id="0">
    <w:p w:rsidR="00033CB3" w:rsidRDefault="00033CB3" w:rsidP="00E470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83944"/>
    <w:multiLevelType w:val="multilevel"/>
    <w:tmpl w:val="4FD4ECAC"/>
    <w:lvl w:ilvl="0">
      <w:numFmt w:val="bullet"/>
      <w:lvlText w:val="•"/>
      <w:lvlJc w:val="left"/>
      <w:pPr>
        <w:ind w:left="108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>
    <w:nsid w:val="1B8A4132"/>
    <w:multiLevelType w:val="multilevel"/>
    <w:tmpl w:val="C562F446"/>
    <w:lvl w:ilvl="0">
      <w:numFmt w:val="bullet"/>
      <w:lvlText w:val="•"/>
      <w:lvlJc w:val="left"/>
      <w:pPr>
        <w:ind w:left="63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>
    <w:nsid w:val="235A6B5F"/>
    <w:multiLevelType w:val="multilevel"/>
    <w:tmpl w:val="CC9635D2"/>
    <w:lvl w:ilvl="0">
      <w:numFmt w:val="bullet"/>
      <w:lvlText w:val="•"/>
      <w:lvlJc w:val="left"/>
      <w:pPr>
        <w:ind w:left="144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4A7C4189"/>
    <w:multiLevelType w:val="multilevel"/>
    <w:tmpl w:val="ECE24698"/>
    <w:lvl w:ilvl="0">
      <w:numFmt w:val="bullet"/>
      <w:lvlText w:val="•"/>
      <w:lvlJc w:val="left"/>
      <w:pPr>
        <w:ind w:left="144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>
    <w:nsid w:val="515F6A1B"/>
    <w:multiLevelType w:val="multilevel"/>
    <w:tmpl w:val="D48A354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>
    <w:nsid w:val="52CE717B"/>
    <w:multiLevelType w:val="multilevel"/>
    <w:tmpl w:val="7CA8A02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>
    <w:nsid w:val="5E164CE3"/>
    <w:multiLevelType w:val="multilevel"/>
    <w:tmpl w:val="D3C2617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>
    <w:nsid w:val="648C1577"/>
    <w:multiLevelType w:val="multilevel"/>
    <w:tmpl w:val="32BE1E4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>
    <w:nsid w:val="669A77AD"/>
    <w:multiLevelType w:val="multilevel"/>
    <w:tmpl w:val="FDA06722"/>
    <w:lvl w:ilvl="0">
      <w:numFmt w:val="bullet"/>
      <w:lvlText w:val="•"/>
      <w:lvlJc w:val="left"/>
      <w:pPr>
        <w:ind w:left="144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>
    <w:nsid w:val="727952C2"/>
    <w:multiLevelType w:val="multilevel"/>
    <w:tmpl w:val="3430916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2"/>
  </w:num>
  <w:num w:numId="5">
    <w:abstractNumId w:val="1"/>
  </w:num>
  <w:num w:numId="6">
    <w:abstractNumId w:val="7"/>
  </w:num>
  <w:num w:numId="7">
    <w:abstractNumId w:val="9"/>
  </w:num>
  <w:num w:numId="8">
    <w:abstractNumId w:val="4"/>
  </w:num>
  <w:num w:numId="9">
    <w:abstractNumId w:val="6"/>
  </w:num>
  <w:num w:numId="10">
    <w:abstractNumId w:val="3"/>
  </w:num>
  <w:num w:numId="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708F"/>
    <w:rsid w:val="0000205F"/>
    <w:rsid w:val="00002375"/>
    <w:rsid w:val="00003EC1"/>
    <w:rsid w:val="00016318"/>
    <w:rsid w:val="00033CB3"/>
    <w:rsid w:val="000505E1"/>
    <w:rsid w:val="000510D1"/>
    <w:rsid w:val="000534BB"/>
    <w:rsid w:val="00067DCE"/>
    <w:rsid w:val="0008515B"/>
    <w:rsid w:val="000B3A54"/>
    <w:rsid w:val="000B3ADB"/>
    <w:rsid w:val="000C23B7"/>
    <w:rsid w:val="000D398E"/>
    <w:rsid w:val="000D5909"/>
    <w:rsid w:val="000F220B"/>
    <w:rsid w:val="0010036E"/>
    <w:rsid w:val="00105E85"/>
    <w:rsid w:val="0011071D"/>
    <w:rsid w:val="00122322"/>
    <w:rsid w:val="00123865"/>
    <w:rsid w:val="001311D0"/>
    <w:rsid w:val="00142D14"/>
    <w:rsid w:val="00162813"/>
    <w:rsid w:val="0016429F"/>
    <w:rsid w:val="00171E98"/>
    <w:rsid w:val="00175400"/>
    <w:rsid w:val="001A7412"/>
    <w:rsid w:val="001B24E6"/>
    <w:rsid w:val="001B697D"/>
    <w:rsid w:val="001C2F75"/>
    <w:rsid w:val="001C2F84"/>
    <w:rsid w:val="001C6BB3"/>
    <w:rsid w:val="001D2DC0"/>
    <w:rsid w:val="001E2BE5"/>
    <w:rsid w:val="002075B9"/>
    <w:rsid w:val="00211439"/>
    <w:rsid w:val="0021354B"/>
    <w:rsid w:val="00215A7B"/>
    <w:rsid w:val="00254279"/>
    <w:rsid w:val="00277172"/>
    <w:rsid w:val="002854EE"/>
    <w:rsid w:val="00293EB4"/>
    <w:rsid w:val="00296DF9"/>
    <w:rsid w:val="002A027D"/>
    <w:rsid w:val="002A40D6"/>
    <w:rsid w:val="002B671D"/>
    <w:rsid w:val="002C2141"/>
    <w:rsid w:val="002D0479"/>
    <w:rsid w:val="002E1FFD"/>
    <w:rsid w:val="002F40EA"/>
    <w:rsid w:val="002F6A20"/>
    <w:rsid w:val="0032549C"/>
    <w:rsid w:val="00341EAE"/>
    <w:rsid w:val="00343809"/>
    <w:rsid w:val="00351087"/>
    <w:rsid w:val="00363A3E"/>
    <w:rsid w:val="00364950"/>
    <w:rsid w:val="0037348E"/>
    <w:rsid w:val="0038313B"/>
    <w:rsid w:val="00386B59"/>
    <w:rsid w:val="0039264D"/>
    <w:rsid w:val="003929BF"/>
    <w:rsid w:val="003961CF"/>
    <w:rsid w:val="003A2A2A"/>
    <w:rsid w:val="003A308B"/>
    <w:rsid w:val="003B6681"/>
    <w:rsid w:val="003E6A62"/>
    <w:rsid w:val="003F31F5"/>
    <w:rsid w:val="003F3C4E"/>
    <w:rsid w:val="003F6C91"/>
    <w:rsid w:val="0040595E"/>
    <w:rsid w:val="00416400"/>
    <w:rsid w:val="004262A4"/>
    <w:rsid w:val="00442D09"/>
    <w:rsid w:val="00444BB6"/>
    <w:rsid w:val="004679C2"/>
    <w:rsid w:val="00474ECA"/>
    <w:rsid w:val="004800C2"/>
    <w:rsid w:val="00482896"/>
    <w:rsid w:val="004833C6"/>
    <w:rsid w:val="00484BC1"/>
    <w:rsid w:val="004904E0"/>
    <w:rsid w:val="004A1DAF"/>
    <w:rsid w:val="004D5B6A"/>
    <w:rsid w:val="004E3D35"/>
    <w:rsid w:val="004E5D24"/>
    <w:rsid w:val="004E7ED4"/>
    <w:rsid w:val="004F09EF"/>
    <w:rsid w:val="004F7D1A"/>
    <w:rsid w:val="005027D0"/>
    <w:rsid w:val="005115E4"/>
    <w:rsid w:val="00511BD2"/>
    <w:rsid w:val="00513B7D"/>
    <w:rsid w:val="00521573"/>
    <w:rsid w:val="005330CA"/>
    <w:rsid w:val="00552CC0"/>
    <w:rsid w:val="00575C35"/>
    <w:rsid w:val="00582A52"/>
    <w:rsid w:val="00591E70"/>
    <w:rsid w:val="005A2E11"/>
    <w:rsid w:val="005A777B"/>
    <w:rsid w:val="005B0BC5"/>
    <w:rsid w:val="005B3699"/>
    <w:rsid w:val="005B5520"/>
    <w:rsid w:val="005C6C08"/>
    <w:rsid w:val="005D185B"/>
    <w:rsid w:val="005D3D21"/>
    <w:rsid w:val="00605F8F"/>
    <w:rsid w:val="0061396B"/>
    <w:rsid w:val="00637DE5"/>
    <w:rsid w:val="00653114"/>
    <w:rsid w:val="00657B3E"/>
    <w:rsid w:val="006733E1"/>
    <w:rsid w:val="00690EFB"/>
    <w:rsid w:val="00691ADB"/>
    <w:rsid w:val="006A435B"/>
    <w:rsid w:val="006B0C63"/>
    <w:rsid w:val="006B5478"/>
    <w:rsid w:val="006E1A6C"/>
    <w:rsid w:val="0070169B"/>
    <w:rsid w:val="007277B4"/>
    <w:rsid w:val="00733871"/>
    <w:rsid w:val="00734532"/>
    <w:rsid w:val="007754A8"/>
    <w:rsid w:val="00781972"/>
    <w:rsid w:val="007841D2"/>
    <w:rsid w:val="00785914"/>
    <w:rsid w:val="00793215"/>
    <w:rsid w:val="00796738"/>
    <w:rsid w:val="007A192B"/>
    <w:rsid w:val="007B60BB"/>
    <w:rsid w:val="007C4008"/>
    <w:rsid w:val="007E62ED"/>
    <w:rsid w:val="007F6114"/>
    <w:rsid w:val="008173FB"/>
    <w:rsid w:val="0083154E"/>
    <w:rsid w:val="008335C2"/>
    <w:rsid w:val="00856538"/>
    <w:rsid w:val="00861135"/>
    <w:rsid w:val="00867455"/>
    <w:rsid w:val="00870776"/>
    <w:rsid w:val="00883CCC"/>
    <w:rsid w:val="00884A32"/>
    <w:rsid w:val="00887C8A"/>
    <w:rsid w:val="008952F4"/>
    <w:rsid w:val="008964FC"/>
    <w:rsid w:val="008A2036"/>
    <w:rsid w:val="008A395E"/>
    <w:rsid w:val="008A5A3A"/>
    <w:rsid w:val="008C0A46"/>
    <w:rsid w:val="008C5A6A"/>
    <w:rsid w:val="008C60A8"/>
    <w:rsid w:val="008C6218"/>
    <w:rsid w:val="008C79ED"/>
    <w:rsid w:val="008D3E3D"/>
    <w:rsid w:val="0090355A"/>
    <w:rsid w:val="009120EC"/>
    <w:rsid w:val="00915D6B"/>
    <w:rsid w:val="00917C21"/>
    <w:rsid w:val="00921E37"/>
    <w:rsid w:val="00924386"/>
    <w:rsid w:val="00936F65"/>
    <w:rsid w:val="00941216"/>
    <w:rsid w:val="00950B20"/>
    <w:rsid w:val="00971F82"/>
    <w:rsid w:val="009759FE"/>
    <w:rsid w:val="00987B5A"/>
    <w:rsid w:val="00991A92"/>
    <w:rsid w:val="009A29CB"/>
    <w:rsid w:val="009A6807"/>
    <w:rsid w:val="009B3ABB"/>
    <w:rsid w:val="009C4BB4"/>
    <w:rsid w:val="009D6FDF"/>
    <w:rsid w:val="009E4435"/>
    <w:rsid w:val="009F0D9C"/>
    <w:rsid w:val="009F752D"/>
    <w:rsid w:val="00A05312"/>
    <w:rsid w:val="00A14B07"/>
    <w:rsid w:val="00A30B13"/>
    <w:rsid w:val="00A37252"/>
    <w:rsid w:val="00A40F92"/>
    <w:rsid w:val="00A41654"/>
    <w:rsid w:val="00A47DE9"/>
    <w:rsid w:val="00A554FD"/>
    <w:rsid w:val="00A57D60"/>
    <w:rsid w:val="00A66E83"/>
    <w:rsid w:val="00A71296"/>
    <w:rsid w:val="00A717F0"/>
    <w:rsid w:val="00A731ED"/>
    <w:rsid w:val="00A7485D"/>
    <w:rsid w:val="00A77D8D"/>
    <w:rsid w:val="00A86C24"/>
    <w:rsid w:val="00A92D38"/>
    <w:rsid w:val="00A94397"/>
    <w:rsid w:val="00A94B5A"/>
    <w:rsid w:val="00AA740E"/>
    <w:rsid w:val="00AD1C79"/>
    <w:rsid w:val="00AD609D"/>
    <w:rsid w:val="00AE7A07"/>
    <w:rsid w:val="00AF384B"/>
    <w:rsid w:val="00AF54D0"/>
    <w:rsid w:val="00B01AE7"/>
    <w:rsid w:val="00B05349"/>
    <w:rsid w:val="00B14251"/>
    <w:rsid w:val="00B20189"/>
    <w:rsid w:val="00B21B0A"/>
    <w:rsid w:val="00B21D5B"/>
    <w:rsid w:val="00B31D31"/>
    <w:rsid w:val="00B3256A"/>
    <w:rsid w:val="00B414DA"/>
    <w:rsid w:val="00B46F98"/>
    <w:rsid w:val="00B47DA7"/>
    <w:rsid w:val="00B60328"/>
    <w:rsid w:val="00B62AB4"/>
    <w:rsid w:val="00B653A0"/>
    <w:rsid w:val="00B65EC1"/>
    <w:rsid w:val="00BC2FE9"/>
    <w:rsid w:val="00BC6B13"/>
    <w:rsid w:val="00BD7A71"/>
    <w:rsid w:val="00BE5512"/>
    <w:rsid w:val="00C21999"/>
    <w:rsid w:val="00C221B7"/>
    <w:rsid w:val="00C30082"/>
    <w:rsid w:val="00C3090D"/>
    <w:rsid w:val="00C358E1"/>
    <w:rsid w:val="00C41288"/>
    <w:rsid w:val="00C54724"/>
    <w:rsid w:val="00C55421"/>
    <w:rsid w:val="00C63C9C"/>
    <w:rsid w:val="00C678CF"/>
    <w:rsid w:val="00C804C7"/>
    <w:rsid w:val="00C80E19"/>
    <w:rsid w:val="00C82143"/>
    <w:rsid w:val="00C95A6F"/>
    <w:rsid w:val="00C95C7E"/>
    <w:rsid w:val="00CA63ED"/>
    <w:rsid w:val="00CB6FDF"/>
    <w:rsid w:val="00CC4ABE"/>
    <w:rsid w:val="00CC4E7C"/>
    <w:rsid w:val="00CD549D"/>
    <w:rsid w:val="00CE3243"/>
    <w:rsid w:val="00CF06A7"/>
    <w:rsid w:val="00CF0E1C"/>
    <w:rsid w:val="00D060AF"/>
    <w:rsid w:val="00D06382"/>
    <w:rsid w:val="00D27912"/>
    <w:rsid w:val="00D30D5B"/>
    <w:rsid w:val="00D770B2"/>
    <w:rsid w:val="00D82A28"/>
    <w:rsid w:val="00D82E97"/>
    <w:rsid w:val="00D84CFF"/>
    <w:rsid w:val="00D852C7"/>
    <w:rsid w:val="00D97A09"/>
    <w:rsid w:val="00DA30F3"/>
    <w:rsid w:val="00DA5FC8"/>
    <w:rsid w:val="00DC298D"/>
    <w:rsid w:val="00DE3D80"/>
    <w:rsid w:val="00DF67D2"/>
    <w:rsid w:val="00E45D5D"/>
    <w:rsid w:val="00E4708F"/>
    <w:rsid w:val="00E470FD"/>
    <w:rsid w:val="00E57762"/>
    <w:rsid w:val="00E6051C"/>
    <w:rsid w:val="00E61681"/>
    <w:rsid w:val="00E65A96"/>
    <w:rsid w:val="00E70DD0"/>
    <w:rsid w:val="00E735D2"/>
    <w:rsid w:val="00E82BF2"/>
    <w:rsid w:val="00EA59BC"/>
    <w:rsid w:val="00EE1AF2"/>
    <w:rsid w:val="00F0154E"/>
    <w:rsid w:val="00F034D8"/>
    <w:rsid w:val="00F10B4B"/>
    <w:rsid w:val="00F17525"/>
    <w:rsid w:val="00F25AAE"/>
    <w:rsid w:val="00F424F1"/>
    <w:rsid w:val="00F4668D"/>
    <w:rsid w:val="00F54657"/>
    <w:rsid w:val="00F55C29"/>
    <w:rsid w:val="00F76518"/>
    <w:rsid w:val="00F94D00"/>
    <w:rsid w:val="00FA4C68"/>
    <w:rsid w:val="00FB1484"/>
    <w:rsid w:val="00FB7D9F"/>
    <w:rsid w:val="00FD10C1"/>
    <w:rsid w:val="00FE1536"/>
    <w:rsid w:val="00FF4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kern w:val="3"/>
        <w:sz w:val="22"/>
        <w:szCs w:val="22"/>
        <w:lang w:val="en-US" w:eastAsia="en-US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4708F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E4708F"/>
    <w:pPr>
      <w:widowControl/>
      <w:suppressAutoHyphens/>
      <w:overflowPunct/>
      <w:autoSpaceDE/>
      <w:spacing w:after="200" w:line="276" w:lineRule="auto"/>
    </w:pPr>
    <w:rPr>
      <w:rFonts w:eastAsia="SimSun" w:cs="Tahoma"/>
    </w:rPr>
  </w:style>
  <w:style w:type="paragraph" w:styleId="NormalWeb">
    <w:name w:val="Normal (Web)"/>
    <w:basedOn w:val="Normal"/>
    <w:uiPriority w:val="99"/>
    <w:rsid w:val="00E4708F"/>
    <w:pPr>
      <w:widowControl/>
      <w:suppressAutoHyphens w:val="0"/>
      <w:overflowPunct/>
      <w:autoSpaceDE/>
      <w:spacing w:before="100" w:after="119"/>
      <w:textAlignment w:val="auto"/>
    </w:pPr>
    <w:rPr>
      <w:rFonts w:ascii="Times New Roman" w:hAnsi="Times New Roman"/>
      <w:kern w:val="0"/>
      <w:sz w:val="24"/>
      <w:szCs w:val="24"/>
    </w:rPr>
  </w:style>
  <w:style w:type="paragraph" w:styleId="Header">
    <w:name w:val="header"/>
    <w:basedOn w:val="Normal"/>
    <w:rsid w:val="00E4708F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E4708F"/>
    <w:pPr>
      <w:tabs>
        <w:tab w:val="center" w:pos="4703"/>
        <w:tab w:val="right" w:pos="9406"/>
      </w:tabs>
    </w:pPr>
  </w:style>
  <w:style w:type="paragraph" w:styleId="ListParagraph">
    <w:name w:val="List Paragraph"/>
    <w:basedOn w:val="Normal"/>
    <w:rsid w:val="00E4708F"/>
    <w:pPr>
      <w:ind w:left="720"/>
    </w:pPr>
  </w:style>
  <w:style w:type="paragraph" w:customStyle="1" w:styleId="TableContents">
    <w:name w:val="Table Contents"/>
    <w:basedOn w:val="Standard"/>
    <w:rsid w:val="00E4708F"/>
    <w:pPr>
      <w:suppressLineNumbers/>
    </w:pPr>
  </w:style>
  <w:style w:type="character" w:customStyle="1" w:styleId="HeaderChar">
    <w:name w:val="Header Char"/>
    <w:basedOn w:val="DefaultParagraphFont"/>
    <w:rsid w:val="00E4708F"/>
  </w:style>
  <w:style w:type="character" w:customStyle="1" w:styleId="FooterChar">
    <w:name w:val="Footer Char"/>
    <w:basedOn w:val="DefaultParagraphFont"/>
    <w:rsid w:val="00E4708F"/>
  </w:style>
  <w:style w:type="paragraph" w:customStyle="1" w:styleId="Textbody">
    <w:name w:val="Text body"/>
    <w:basedOn w:val="Normal"/>
    <w:rsid w:val="003B6681"/>
    <w:pPr>
      <w:widowControl/>
      <w:overflowPunct/>
      <w:autoSpaceDE/>
      <w:spacing w:after="283" w:line="276" w:lineRule="auto"/>
      <w:textAlignment w:val="auto"/>
    </w:pPr>
    <w:rPr>
      <w:rFonts w:eastAsia="SimSun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5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313BAA-DCAD-4AB8-B256-ECC8798F5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4389</Words>
  <Characters>25018</Characters>
  <Application>Microsoft Office Word</Application>
  <DocSecurity>0</DocSecurity>
  <Lines>208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Ivana</cp:lastModifiedBy>
  <cp:revision>6</cp:revision>
  <cp:lastPrinted>2022-11-29T10:34:00Z</cp:lastPrinted>
  <dcterms:created xsi:type="dcterms:W3CDTF">2022-11-29T10:28:00Z</dcterms:created>
  <dcterms:modified xsi:type="dcterms:W3CDTF">2022-11-30T08:27:00Z</dcterms:modified>
</cp:coreProperties>
</file>